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67CA5" w14:textId="77777777" w:rsidR="00B265F3" w:rsidRPr="00F0230A" w:rsidRDefault="00B265F3" w:rsidP="00B265F3">
      <w:pPr>
        <w:jc w:val="center"/>
        <w:rPr>
          <w:b/>
          <w:sz w:val="20"/>
          <w:szCs w:val="20"/>
          <w:lang w:val="kk-KZ"/>
        </w:rPr>
      </w:pPr>
      <w:r w:rsidRPr="00F0230A">
        <w:rPr>
          <w:b/>
          <w:sz w:val="20"/>
          <w:szCs w:val="20"/>
          <w:lang w:val="kk-KZ"/>
        </w:rPr>
        <w:t>СИЛЛАБУС</w:t>
      </w:r>
    </w:p>
    <w:p w14:paraId="75B894B0" w14:textId="77777777" w:rsidR="00B265F3" w:rsidRPr="00F0230A" w:rsidRDefault="00323F3F" w:rsidP="00B265F3">
      <w:pPr>
        <w:jc w:val="center"/>
        <w:rPr>
          <w:b/>
          <w:sz w:val="20"/>
          <w:szCs w:val="20"/>
          <w:lang w:val="kk-KZ"/>
        </w:rPr>
      </w:pPr>
      <w:r>
        <w:rPr>
          <w:b/>
          <w:sz w:val="20"/>
          <w:szCs w:val="20"/>
          <w:lang w:val="kk-KZ"/>
        </w:rPr>
        <w:t>2024-2025</w:t>
      </w:r>
      <w:r w:rsidR="00B265F3" w:rsidRPr="00F0230A">
        <w:rPr>
          <w:b/>
          <w:sz w:val="20"/>
          <w:szCs w:val="20"/>
          <w:lang w:val="kk-KZ"/>
        </w:rPr>
        <w:t xml:space="preserve"> оқу жылының күзгі семестрі</w:t>
      </w:r>
    </w:p>
    <w:p w14:paraId="452D2078" w14:textId="77777777" w:rsidR="00B265F3" w:rsidRPr="00F0230A" w:rsidRDefault="00B265F3" w:rsidP="00B265F3">
      <w:pPr>
        <w:jc w:val="center"/>
        <w:rPr>
          <w:b/>
          <w:sz w:val="20"/>
          <w:szCs w:val="20"/>
          <w:lang w:val="kk-KZ"/>
        </w:rPr>
      </w:pPr>
      <w:r w:rsidRPr="00F0230A">
        <w:rPr>
          <w:b/>
          <w:sz w:val="20"/>
          <w:szCs w:val="20"/>
          <w:lang w:val="kk-KZ"/>
        </w:rPr>
        <w:t>«</w:t>
      </w:r>
      <w:r w:rsidR="00BA44BE">
        <w:rPr>
          <w:b/>
          <w:sz w:val="20"/>
          <w:szCs w:val="20"/>
          <w:lang w:val="kk-KZ"/>
        </w:rPr>
        <w:t>6В05102</w:t>
      </w:r>
      <w:r w:rsidR="00BA44BE">
        <w:rPr>
          <w:b/>
          <w:sz w:val="20"/>
          <w:szCs w:val="20"/>
        </w:rPr>
        <w:t>-Биология</w:t>
      </w:r>
      <w:r w:rsidRPr="00F0230A">
        <w:rPr>
          <w:b/>
          <w:sz w:val="20"/>
          <w:szCs w:val="20"/>
          <w:lang w:val="kk-KZ"/>
        </w:rPr>
        <w:t xml:space="preserve">» білім беру бағдарламасы </w:t>
      </w:r>
    </w:p>
    <w:p w14:paraId="6F43713C" w14:textId="77777777" w:rsidR="00B265F3" w:rsidRPr="00F0230A" w:rsidRDefault="00B265F3" w:rsidP="00B265F3">
      <w:pPr>
        <w:rPr>
          <w:b/>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B265F3" w:rsidRPr="00F0230A" w14:paraId="6ED9D269" w14:textId="77777777" w:rsidTr="00B265F3">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95BFC3E" w14:textId="77777777" w:rsidR="00B265F3" w:rsidRPr="00F0230A" w:rsidRDefault="00B265F3" w:rsidP="00B265F3">
            <w:pPr>
              <w:rPr>
                <w:b/>
                <w:sz w:val="20"/>
                <w:szCs w:val="20"/>
                <w:lang w:val="en-US"/>
              </w:rPr>
            </w:pPr>
            <w:r w:rsidRPr="00F0230A">
              <w:rPr>
                <w:b/>
                <w:sz w:val="20"/>
                <w:szCs w:val="20"/>
                <w:lang w:val="kk-KZ"/>
              </w:rPr>
              <w:t xml:space="preserve">Пәннің </w:t>
            </w:r>
            <w:r w:rsidRPr="00F0230A">
              <w:rPr>
                <w:b/>
                <w:bCs/>
                <w:sz w:val="20"/>
                <w:szCs w:val="20"/>
                <w:lang w:val="kk-KZ"/>
              </w:rPr>
              <w:t xml:space="preserve">ID және </w:t>
            </w:r>
            <w:r w:rsidRPr="00F0230A">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8E88A4D" w14:textId="77777777" w:rsidR="00B265F3" w:rsidRPr="00F0230A" w:rsidRDefault="00B265F3" w:rsidP="00B265F3">
            <w:pPr>
              <w:rPr>
                <w:b/>
                <w:sz w:val="20"/>
                <w:szCs w:val="20"/>
                <w:lang w:val="en-US"/>
              </w:rPr>
            </w:pPr>
            <w:r w:rsidRPr="00F0230A">
              <w:rPr>
                <w:b/>
                <w:sz w:val="20"/>
                <w:szCs w:val="20"/>
                <w:lang w:val="kk-KZ"/>
              </w:rPr>
              <w:t xml:space="preserve">Білім алушының өзіндік жұмысын </w:t>
            </w:r>
          </w:p>
          <w:p w14:paraId="7C0E7327" w14:textId="77777777" w:rsidR="00B265F3" w:rsidRPr="00F0230A" w:rsidRDefault="00B265F3" w:rsidP="00B265F3">
            <w:pPr>
              <w:rPr>
                <w:bCs/>
                <w:i/>
                <w:iCs/>
                <w:sz w:val="20"/>
                <w:szCs w:val="20"/>
                <w:lang w:val="en-US"/>
              </w:rPr>
            </w:pPr>
            <w:r w:rsidRPr="00F0230A">
              <w:rPr>
                <w:b/>
                <w:sz w:val="20"/>
                <w:szCs w:val="20"/>
                <w:lang w:val="en-US"/>
              </w:rPr>
              <w:t>(</w:t>
            </w:r>
            <w:r w:rsidRPr="00F0230A">
              <w:rPr>
                <w:b/>
                <w:sz w:val="20"/>
                <w:szCs w:val="20"/>
                <w:lang w:val="kk-KZ"/>
              </w:rPr>
              <w:t>БӨЖ</w:t>
            </w:r>
            <w:r w:rsidRPr="00F0230A">
              <w:rPr>
                <w:b/>
                <w:sz w:val="20"/>
                <w:szCs w:val="20"/>
                <w:lang w:val="en-US"/>
              </w:rPr>
              <w:t>)</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48E70" w14:textId="77777777" w:rsidR="00B265F3" w:rsidRPr="00F0230A" w:rsidRDefault="00B265F3" w:rsidP="00B265F3">
            <w:pPr>
              <w:jc w:val="center"/>
              <w:rPr>
                <w:b/>
                <w:sz w:val="20"/>
                <w:szCs w:val="20"/>
                <w:lang w:val="en-US"/>
              </w:rPr>
            </w:pPr>
            <w:r w:rsidRPr="00F0230A">
              <w:rPr>
                <w:b/>
                <w:sz w:val="20"/>
                <w:szCs w:val="20"/>
              </w:rPr>
              <w:t>К</w:t>
            </w:r>
            <w:r w:rsidRPr="00F0230A">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9B92E7D" w14:textId="77777777" w:rsidR="00B265F3" w:rsidRPr="00F0230A" w:rsidRDefault="00B265F3" w:rsidP="00B265F3">
            <w:pPr>
              <w:rPr>
                <w:b/>
                <w:sz w:val="20"/>
                <w:szCs w:val="20"/>
                <w:lang w:val="kk-KZ"/>
              </w:rPr>
            </w:pPr>
            <w:r w:rsidRPr="00F0230A">
              <w:rPr>
                <w:b/>
                <w:sz w:val="20"/>
                <w:szCs w:val="20"/>
                <w:lang w:val="kk-KZ"/>
              </w:rPr>
              <w:t>К</w:t>
            </w:r>
            <w:r w:rsidRPr="00F0230A">
              <w:rPr>
                <w:b/>
                <w:sz w:val="20"/>
                <w:szCs w:val="20"/>
              </w:rPr>
              <w:t>редит</w:t>
            </w:r>
            <w:r w:rsidRPr="00F0230A">
              <w:rPr>
                <w:b/>
                <w:sz w:val="20"/>
                <w:szCs w:val="20"/>
                <w:lang w:val="kk-KZ"/>
              </w:rPr>
              <w:t>-тердің</w:t>
            </w:r>
          </w:p>
          <w:p w14:paraId="7039360B" w14:textId="77777777" w:rsidR="00B265F3" w:rsidRPr="00F0230A" w:rsidRDefault="00B265F3" w:rsidP="00B265F3">
            <w:pPr>
              <w:rPr>
                <w:b/>
                <w:sz w:val="20"/>
                <w:szCs w:val="20"/>
                <w:lang w:val="kk-KZ"/>
              </w:rPr>
            </w:pPr>
            <w:r w:rsidRPr="00F0230A">
              <w:rPr>
                <w:b/>
                <w:sz w:val="20"/>
                <w:szCs w:val="20"/>
                <w:lang w:val="kk-KZ"/>
              </w:rPr>
              <w:t xml:space="preserve">жалпы </w:t>
            </w:r>
          </w:p>
          <w:p w14:paraId="5DDB2C85" w14:textId="77777777" w:rsidR="00B265F3" w:rsidRPr="00F0230A" w:rsidRDefault="00B265F3" w:rsidP="00B265F3">
            <w:pPr>
              <w:rPr>
                <w:b/>
                <w:sz w:val="20"/>
                <w:szCs w:val="20"/>
              </w:rPr>
            </w:pPr>
            <w:r w:rsidRPr="00F0230A">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C47D324" w14:textId="77777777" w:rsidR="00B265F3" w:rsidRPr="00F0230A" w:rsidRDefault="00B265F3" w:rsidP="00B265F3">
            <w:pPr>
              <w:rPr>
                <w:b/>
                <w:sz w:val="20"/>
                <w:szCs w:val="20"/>
              </w:rPr>
            </w:pPr>
            <w:r w:rsidRPr="00F0230A">
              <w:rPr>
                <w:b/>
                <w:sz w:val="20"/>
                <w:szCs w:val="20"/>
                <w:lang w:val="kk-KZ"/>
              </w:rPr>
              <w:t xml:space="preserve">Оқытушының жетекшілігімен білім алушының өзіндік жұмысы </w:t>
            </w:r>
          </w:p>
          <w:p w14:paraId="2A7BEA57" w14:textId="77777777" w:rsidR="00B265F3" w:rsidRPr="00F0230A" w:rsidRDefault="00B265F3" w:rsidP="00B265F3">
            <w:pPr>
              <w:rPr>
                <w:bCs/>
                <w:i/>
                <w:iCs/>
                <w:color w:val="FF0000"/>
                <w:sz w:val="20"/>
                <w:szCs w:val="20"/>
              </w:rPr>
            </w:pPr>
            <w:r w:rsidRPr="00F0230A">
              <w:rPr>
                <w:b/>
                <w:sz w:val="20"/>
                <w:szCs w:val="20"/>
              </w:rPr>
              <w:t>(</w:t>
            </w:r>
            <w:r w:rsidRPr="00F0230A">
              <w:rPr>
                <w:b/>
                <w:sz w:val="20"/>
                <w:szCs w:val="20"/>
                <w:lang w:val="kk-KZ"/>
              </w:rPr>
              <w:t>ОБӨЖ</w:t>
            </w:r>
            <w:r w:rsidRPr="00F0230A">
              <w:rPr>
                <w:b/>
                <w:sz w:val="20"/>
                <w:szCs w:val="20"/>
              </w:rPr>
              <w:t>)</w:t>
            </w:r>
          </w:p>
        </w:tc>
      </w:tr>
      <w:tr w:rsidR="00B265F3" w:rsidRPr="00F0230A" w14:paraId="686E90BF" w14:textId="77777777" w:rsidTr="00B265F3">
        <w:trPr>
          <w:trHeight w:val="883"/>
        </w:trPr>
        <w:tc>
          <w:tcPr>
            <w:tcW w:w="2411" w:type="dxa"/>
            <w:vMerge/>
          </w:tcPr>
          <w:p w14:paraId="3569F8F0" w14:textId="77777777" w:rsidR="00B265F3" w:rsidRPr="00F0230A" w:rsidRDefault="00B265F3" w:rsidP="00B265F3">
            <w:pPr>
              <w:widowControl w:val="0"/>
              <w:pBdr>
                <w:top w:val="nil"/>
                <w:left w:val="nil"/>
                <w:bottom w:val="nil"/>
                <w:right w:val="nil"/>
                <w:between w:val="nil"/>
              </w:pBdr>
              <w:spacing w:line="276" w:lineRule="auto"/>
              <w:rPr>
                <w:b/>
                <w:sz w:val="20"/>
                <w:szCs w:val="20"/>
              </w:rPr>
            </w:pPr>
          </w:p>
        </w:tc>
        <w:tc>
          <w:tcPr>
            <w:tcW w:w="1984" w:type="dxa"/>
            <w:gridSpan w:val="2"/>
            <w:vMerge/>
          </w:tcPr>
          <w:p w14:paraId="3D7FCD27" w14:textId="77777777" w:rsidR="00B265F3" w:rsidRPr="00F0230A" w:rsidRDefault="00B265F3" w:rsidP="00B265F3">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AEE3352" w14:textId="77777777" w:rsidR="00B265F3" w:rsidRPr="00F0230A" w:rsidRDefault="00B265F3" w:rsidP="00B265F3">
            <w:pPr>
              <w:jc w:val="center"/>
              <w:rPr>
                <w:b/>
                <w:sz w:val="20"/>
                <w:szCs w:val="20"/>
              </w:rPr>
            </w:pPr>
            <w:r w:rsidRPr="00F0230A">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F33CF0B" w14:textId="77777777" w:rsidR="00B265F3" w:rsidRPr="00F0230A" w:rsidRDefault="00B265F3" w:rsidP="00B265F3">
            <w:pPr>
              <w:jc w:val="center"/>
              <w:rPr>
                <w:b/>
                <w:sz w:val="20"/>
                <w:szCs w:val="20"/>
              </w:rPr>
            </w:pPr>
            <w:r w:rsidRPr="00F0230A">
              <w:rPr>
                <w:b/>
                <w:sz w:val="20"/>
                <w:szCs w:val="20"/>
                <w:lang w:val="kk-KZ"/>
              </w:rPr>
              <w:t>Семинар</w:t>
            </w:r>
            <w:r w:rsidRPr="00F0230A">
              <w:rPr>
                <w:b/>
                <w:sz w:val="20"/>
                <w:szCs w:val="20"/>
              </w:rPr>
              <w:t xml:space="preserve"> сабақтар </w:t>
            </w:r>
            <w:r w:rsidRPr="00F0230A">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19AB563" w14:textId="77777777" w:rsidR="00B265F3" w:rsidRPr="00F0230A" w:rsidRDefault="00B265F3" w:rsidP="00B265F3">
            <w:pPr>
              <w:jc w:val="center"/>
              <w:rPr>
                <w:b/>
                <w:sz w:val="20"/>
                <w:szCs w:val="20"/>
              </w:rPr>
            </w:pPr>
            <w:r w:rsidRPr="00F0230A">
              <w:rPr>
                <w:b/>
                <w:sz w:val="20"/>
                <w:szCs w:val="20"/>
              </w:rPr>
              <w:t>Зерт. с</w:t>
            </w:r>
            <w:r w:rsidRPr="00F0230A">
              <w:rPr>
                <w:b/>
                <w:sz w:val="20"/>
                <w:szCs w:val="20"/>
                <w:lang w:val="kk-KZ"/>
              </w:rPr>
              <w:t>абақтар</w:t>
            </w:r>
            <w:r w:rsidRPr="00F0230A">
              <w:rPr>
                <w:b/>
                <w:sz w:val="20"/>
                <w:szCs w:val="20"/>
              </w:rPr>
              <w:t xml:space="preserve"> (ЗС)</w:t>
            </w:r>
          </w:p>
        </w:tc>
        <w:tc>
          <w:tcPr>
            <w:tcW w:w="992" w:type="dxa"/>
            <w:vMerge/>
          </w:tcPr>
          <w:p w14:paraId="772D4904" w14:textId="77777777" w:rsidR="00B265F3" w:rsidRPr="00F0230A" w:rsidRDefault="00B265F3" w:rsidP="00B265F3">
            <w:pPr>
              <w:widowControl w:val="0"/>
              <w:pBdr>
                <w:top w:val="nil"/>
                <w:left w:val="nil"/>
                <w:bottom w:val="nil"/>
                <w:right w:val="nil"/>
                <w:between w:val="nil"/>
              </w:pBdr>
              <w:spacing w:line="276" w:lineRule="auto"/>
              <w:rPr>
                <w:b/>
                <w:sz w:val="20"/>
                <w:szCs w:val="20"/>
              </w:rPr>
            </w:pPr>
          </w:p>
        </w:tc>
        <w:tc>
          <w:tcPr>
            <w:tcW w:w="1701" w:type="dxa"/>
            <w:vMerge/>
          </w:tcPr>
          <w:p w14:paraId="1F57052F" w14:textId="77777777" w:rsidR="00B265F3" w:rsidRPr="00F0230A" w:rsidRDefault="00B265F3" w:rsidP="00B265F3">
            <w:pPr>
              <w:widowControl w:val="0"/>
              <w:pBdr>
                <w:top w:val="nil"/>
                <w:left w:val="nil"/>
                <w:bottom w:val="nil"/>
                <w:right w:val="nil"/>
                <w:between w:val="nil"/>
              </w:pBdr>
              <w:spacing w:line="276" w:lineRule="auto"/>
              <w:rPr>
                <w:b/>
                <w:sz w:val="20"/>
                <w:szCs w:val="20"/>
              </w:rPr>
            </w:pPr>
          </w:p>
        </w:tc>
      </w:tr>
      <w:tr w:rsidR="00B265F3" w:rsidRPr="00F0230A" w14:paraId="2DEBA3C6" w14:textId="77777777" w:rsidTr="00B265F3">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B3E3D3" w14:textId="77777777" w:rsidR="00B265F3" w:rsidRPr="00344716" w:rsidRDefault="00C15D2D" w:rsidP="00BA44BE">
            <w:pPr>
              <w:rPr>
                <w:sz w:val="20"/>
                <w:szCs w:val="20"/>
                <w:lang w:val="kk-KZ"/>
              </w:rPr>
            </w:pPr>
            <w:r w:rsidRPr="00344716">
              <w:rPr>
                <w:sz w:val="20"/>
                <w:szCs w:val="20"/>
                <w:lang w:val="kk-KZ"/>
              </w:rPr>
              <w:t>100183</w:t>
            </w:r>
            <w:r w:rsidR="00B265F3" w:rsidRPr="00344716">
              <w:rPr>
                <w:sz w:val="20"/>
                <w:szCs w:val="20"/>
                <w:lang w:val="kk-KZ"/>
              </w:rPr>
              <w:t xml:space="preserve"> </w:t>
            </w:r>
            <w:r w:rsidRPr="00344716">
              <w:rPr>
                <w:sz w:val="20"/>
                <w:szCs w:val="20"/>
                <w:lang w:val="kk-KZ"/>
              </w:rPr>
              <w:t>нейро</w:t>
            </w:r>
            <w:r w:rsidR="002D0C58">
              <w:rPr>
                <w:sz w:val="20"/>
                <w:szCs w:val="20"/>
                <w:lang w:val="kk-KZ"/>
              </w:rPr>
              <w:t>физиология</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37F9D5" w14:textId="77777777" w:rsidR="00B265F3" w:rsidRPr="00344716" w:rsidRDefault="00B265F3" w:rsidP="00B265F3">
            <w:pPr>
              <w:jc w:val="center"/>
              <w:rPr>
                <w:sz w:val="20"/>
                <w:szCs w:val="20"/>
                <w:lang w:val="kk-KZ"/>
              </w:rPr>
            </w:pPr>
            <w:r w:rsidRPr="00344716">
              <w:rPr>
                <w:sz w:val="20"/>
                <w:szCs w:val="20"/>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7834AC" w14:textId="77777777" w:rsidR="00B265F3" w:rsidRPr="00344716" w:rsidRDefault="0079428B" w:rsidP="00B265F3">
            <w:pPr>
              <w:jc w:val="center"/>
              <w:rPr>
                <w:sz w:val="20"/>
                <w:szCs w:val="20"/>
                <w:lang w:val="kk-KZ"/>
              </w:rPr>
            </w:pPr>
            <w:r>
              <w:rPr>
                <w:sz w:val="20"/>
                <w:szCs w:val="20"/>
                <w:lang w:val="kk-KZ"/>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899196" w14:textId="77777777" w:rsidR="00B265F3" w:rsidRPr="00344716" w:rsidRDefault="00C15D2D" w:rsidP="00B265F3">
            <w:pPr>
              <w:jc w:val="center"/>
              <w:rPr>
                <w:sz w:val="20"/>
                <w:szCs w:val="20"/>
                <w:lang w:val="kk-KZ"/>
              </w:rPr>
            </w:pPr>
            <w:r w:rsidRPr="00344716">
              <w:rPr>
                <w:sz w:val="20"/>
                <w:szCs w:val="20"/>
                <w:lang w:val="kk-KZ"/>
              </w:rPr>
              <w:t>3</w:t>
            </w:r>
            <w:r w:rsidR="0079428B">
              <w:rPr>
                <w:sz w:val="20"/>
                <w:szCs w:val="20"/>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A2FEF0" w14:textId="77777777" w:rsidR="00B265F3" w:rsidRPr="00344716" w:rsidRDefault="00B265F3" w:rsidP="00B265F3">
            <w:pPr>
              <w:jc w:val="center"/>
              <w:rPr>
                <w:sz w:val="20"/>
                <w:szCs w:val="20"/>
              </w:rPr>
            </w:pPr>
            <w:r w:rsidRPr="00344716">
              <w:rPr>
                <w:sz w:val="20"/>
                <w:szCs w:val="20"/>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1AEFB0" w14:textId="77777777" w:rsidR="00B265F3" w:rsidRPr="00344716" w:rsidRDefault="0079428B" w:rsidP="00B265F3">
            <w:pPr>
              <w:jc w:val="center"/>
              <w:rPr>
                <w:sz w:val="20"/>
                <w:szCs w:val="20"/>
                <w:lang w:val="kk-KZ"/>
              </w:rPr>
            </w:pPr>
            <w:r>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6A1D1D" w14:textId="77777777" w:rsidR="00B265F3" w:rsidRPr="00344716" w:rsidRDefault="00B265F3" w:rsidP="00B265F3">
            <w:pPr>
              <w:jc w:val="center"/>
              <w:rPr>
                <w:sz w:val="20"/>
                <w:szCs w:val="20"/>
                <w:lang w:val="kk-KZ"/>
              </w:rPr>
            </w:pPr>
            <w:r w:rsidRPr="00344716">
              <w:rPr>
                <w:sz w:val="20"/>
                <w:szCs w:val="20"/>
              </w:rPr>
              <w:t>7</w:t>
            </w:r>
          </w:p>
        </w:tc>
      </w:tr>
      <w:tr w:rsidR="00B265F3" w:rsidRPr="00F0230A" w14:paraId="693C3FB0" w14:textId="77777777" w:rsidTr="00B265F3">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3F6AC49" w14:textId="77777777" w:rsidR="00B265F3" w:rsidRPr="00F0230A" w:rsidRDefault="00B265F3" w:rsidP="00B265F3">
            <w:pPr>
              <w:jc w:val="center"/>
              <w:rPr>
                <w:b/>
                <w:bCs/>
                <w:sz w:val="20"/>
                <w:szCs w:val="20"/>
              </w:rPr>
            </w:pPr>
            <w:r w:rsidRPr="00F0230A">
              <w:rPr>
                <w:b/>
                <w:sz w:val="20"/>
                <w:szCs w:val="20"/>
                <w:lang w:val="kk-KZ"/>
              </w:rPr>
              <w:t>ПӘН</w:t>
            </w:r>
            <w:r w:rsidRPr="00F0230A">
              <w:rPr>
                <w:b/>
                <w:sz w:val="20"/>
                <w:szCs w:val="20"/>
              </w:rPr>
              <w:t xml:space="preserve"> ТУРАЛЫ АКАДЕМИЯЛЫҚ АҚПАРАТ</w:t>
            </w:r>
          </w:p>
        </w:tc>
      </w:tr>
      <w:tr w:rsidR="00B265F3" w:rsidRPr="00647BE2" w14:paraId="672538CB" w14:textId="77777777" w:rsidTr="00B265F3">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64349B" w14:textId="77777777" w:rsidR="00B265F3" w:rsidRPr="00F0230A" w:rsidRDefault="00B265F3" w:rsidP="00B265F3">
            <w:pPr>
              <w:pBdr>
                <w:top w:val="nil"/>
                <w:left w:val="nil"/>
                <w:bottom w:val="nil"/>
                <w:right w:val="nil"/>
                <w:between w:val="nil"/>
              </w:pBdr>
              <w:rPr>
                <w:b/>
                <w:color w:val="000000"/>
                <w:sz w:val="20"/>
                <w:szCs w:val="20"/>
                <w:lang w:val="kk-KZ"/>
              </w:rPr>
            </w:pPr>
            <w:r w:rsidRPr="00F0230A">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42E6D6" w14:textId="77777777" w:rsidR="00B265F3" w:rsidRPr="00F0230A" w:rsidRDefault="00B265F3" w:rsidP="00B265F3">
            <w:pPr>
              <w:rPr>
                <w:b/>
                <w:sz w:val="20"/>
                <w:szCs w:val="20"/>
              </w:rPr>
            </w:pPr>
            <w:r w:rsidRPr="00F0230A">
              <w:rPr>
                <w:b/>
                <w:sz w:val="20"/>
                <w:szCs w:val="20"/>
              </w:rPr>
              <w:t>Цикл</w:t>
            </w:r>
            <w:r w:rsidRPr="00F0230A">
              <w:rPr>
                <w:b/>
                <w:sz w:val="20"/>
                <w:szCs w:val="20"/>
                <w:lang w:val="kk-KZ"/>
              </w:rPr>
              <w:t>ы</w:t>
            </w:r>
            <w:r w:rsidRPr="00F0230A">
              <w:rPr>
                <w:b/>
                <w:sz w:val="20"/>
                <w:szCs w:val="20"/>
              </w:rPr>
              <w:t xml:space="preserve">, </w:t>
            </w:r>
          </w:p>
          <w:p w14:paraId="239E995A" w14:textId="77777777" w:rsidR="00B265F3" w:rsidRPr="00F0230A" w:rsidRDefault="00B265F3" w:rsidP="00B265F3">
            <w:pPr>
              <w:rPr>
                <w:b/>
                <w:sz w:val="20"/>
                <w:szCs w:val="20"/>
                <w:lang w:val="kk-KZ"/>
              </w:rPr>
            </w:pPr>
            <w:r w:rsidRPr="00F0230A">
              <w:rPr>
                <w:b/>
                <w:sz w:val="20"/>
                <w:szCs w:val="20"/>
              </w:rPr>
              <w:t>компонент</w:t>
            </w:r>
            <w:r w:rsidRPr="00F0230A">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6DE3F8" w14:textId="77777777" w:rsidR="00B265F3" w:rsidRPr="00F0230A" w:rsidRDefault="00B265F3" w:rsidP="00B265F3">
            <w:pPr>
              <w:rPr>
                <w:b/>
                <w:sz w:val="20"/>
                <w:szCs w:val="20"/>
                <w:lang w:val="kk-KZ"/>
              </w:rPr>
            </w:pPr>
            <w:r w:rsidRPr="00F0230A">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CF6582" w14:textId="77777777" w:rsidR="00B265F3" w:rsidRPr="00F0230A" w:rsidRDefault="00B265F3" w:rsidP="00B265F3">
            <w:pPr>
              <w:rPr>
                <w:b/>
                <w:sz w:val="20"/>
                <w:szCs w:val="20"/>
                <w:lang w:val="kk-KZ"/>
              </w:rPr>
            </w:pPr>
            <w:r w:rsidRPr="00F0230A">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75D97B" w14:textId="77777777" w:rsidR="00B265F3" w:rsidRPr="00F0230A" w:rsidRDefault="00B265F3" w:rsidP="00B265F3">
            <w:pPr>
              <w:rPr>
                <w:b/>
                <w:sz w:val="20"/>
                <w:szCs w:val="20"/>
                <w:lang w:val="kk-KZ"/>
              </w:rPr>
            </w:pPr>
            <w:r w:rsidRPr="00F0230A">
              <w:rPr>
                <w:b/>
                <w:sz w:val="20"/>
                <w:szCs w:val="20"/>
                <w:lang w:val="kk-KZ"/>
              </w:rPr>
              <w:t>Қорытынды бақылаудың түрі мен платфомасы</w:t>
            </w:r>
          </w:p>
        </w:tc>
      </w:tr>
      <w:tr w:rsidR="00B265F3" w:rsidRPr="00F0230A" w14:paraId="0A07D109" w14:textId="77777777" w:rsidTr="00B265F3">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00C05B" w14:textId="77777777" w:rsidR="00B265F3" w:rsidRPr="00344716" w:rsidRDefault="00B265F3" w:rsidP="00B265F3">
            <w:pPr>
              <w:pBdr>
                <w:top w:val="nil"/>
                <w:left w:val="nil"/>
                <w:bottom w:val="nil"/>
                <w:right w:val="nil"/>
                <w:between w:val="nil"/>
              </w:pBdr>
              <w:rPr>
                <w:bCs/>
                <w:i/>
                <w:iCs/>
                <w:color w:val="FF0000"/>
                <w:sz w:val="20"/>
                <w:szCs w:val="20"/>
                <w:lang w:val="kk-KZ"/>
              </w:rPr>
            </w:pPr>
            <w:r w:rsidRPr="00344716">
              <w:rPr>
                <w:bCs/>
                <w:iCs/>
                <w:sz w:val="20"/>
                <w:szCs w:val="20"/>
                <w:lang w:val="kk-KZ"/>
              </w:rPr>
              <w:t>Гибридті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E01929" w14:textId="77777777" w:rsidR="00B265F3" w:rsidRPr="00344716" w:rsidRDefault="00C15D2D" w:rsidP="00B265F3">
            <w:pPr>
              <w:rPr>
                <w:sz w:val="20"/>
                <w:szCs w:val="20"/>
                <w:lang w:val="kk-KZ"/>
              </w:rPr>
            </w:pPr>
            <w:r w:rsidRPr="00344716">
              <w:rPr>
                <w:sz w:val="20"/>
                <w:szCs w:val="20"/>
                <w:lang w:val="kk-KZ"/>
              </w:rPr>
              <w:t xml:space="preserve">Негізгі </w:t>
            </w:r>
            <w:r w:rsidR="00B265F3" w:rsidRPr="00344716">
              <w:rPr>
                <w:sz w:val="20"/>
                <w:szCs w:val="20"/>
                <w:lang w:val="kk-KZ"/>
              </w:rPr>
              <w:t>цикл</w:t>
            </w:r>
          </w:p>
          <w:p w14:paraId="1531F2EB" w14:textId="77777777" w:rsidR="00B265F3" w:rsidRPr="00344716" w:rsidRDefault="00C15D2D" w:rsidP="00B265F3">
            <w:pPr>
              <w:rPr>
                <w:sz w:val="20"/>
                <w:szCs w:val="20"/>
                <w:lang w:val="kk-KZ"/>
              </w:rPr>
            </w:pPr>
            <w:r w:rsidRPr="00344716">
              <w:rPr>
                <w:sz w:val="20"/>
                <w:szCs w:val="20"/>
                <w:lang w:val="kk-KZ"/>
              </w:rPr>
              <w:t>Таңдау</w:t>
            </w:r>
          </w:p>
          <w:p w14:paraId="3840DD9D" w14:textId="77777777" w:rsidR="00B265F3" w:rsidRPr="00344716" w:rsidRDefault="00B265F3" w:rsidP="00B265F3">
            <w:pPr>
              <w:rPr>
                <w:sz w:val="20"/>
                <w:szCs w:val="20"/>
                <w:lang w:val="kk-KZ"/>
              </w:rPr>
            </w:pPr>
            <w:r w:rsidRPr="00344716">
              <w:rPr>
                <w:sz w:val="20"/>
                <w:szCs w:val="20"/>
                <w:lang w:val="kk-KZ"/>
              </w:rPr>
              <w:t>компонент</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82AB60" w14:textId="77777777" w:rsidR="00B265F3" w:rsidRPr="00F0230A" w:rsidRDefault="00B265F3" w:rsidP="00B265F3">
            <w:pPr>
              <w:jc w:val="center"/>
              <w:rPr>
                <w:sz w:val="20"/>
                <w:szCs w:val="20"/>
                <w:lang w:val="kk-KZ"/>
              </w:rPr>
            </w:pPr>
            <w:r w:rsidRPr="00F0230A">
              <w:rPr>
                <w:sz w:val="20"/>
                <w:szCs w:val="20"/>
                <w:lang w:val="kk-KZ"/>
              </w:rPr>
              <w:t>Модулді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F54576" w14:textId="77777777" w:rsidR="00B265F3" w:rsidRPr="00F0230A" w:rsidRDefault="00B265F3" w:rsidP="00B265F3">
            <w:pPr>
              <w:jc w:val="center"/>
              <w:rPr>
                <w:sz w:val="20"/>
                <w:szCs w:val="20"/>
                <w:lang w:val="kk-KZ"/>
              </w:rPr>
            </w:pPr>
            <w:r w:rsidRPr="00F0230A">
              <w:rPr>
                <w:sz w:val="20"/>
                <w:szCs w:val="20"/>
                <w:lang w:val="kk-KZ"/>
              </w:rPr>
              <w:t>Аналитикалық</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32769390" w14:textId="77777777" w:rsidR="00B265F3" w:rsidRPr="00F0230A" w:rsidRDefault="00B265F3" w:rsidP="00B265F3">
            <w:pPr>
              <w:rPr>
                <w:sz w:val="20"/>
                <w:szCs w:val="20"/>
                <w:lang w:val="kk-KZ"/>
              </w:rPr>
            </w:pPr>
            <w:r w:rsidRPr="00F0230A">
              <w:rPr>
                <w:sz w:val="20"/>
                <w:szCs w:val="20"/>
                <w:lang w:val="kk-KZ"/>
              </w:rPr>
              <w:t xml:space="preserve">Жазбаша ИС УНИВЕР платформасында </w:t>
            </w:r>
          </w:p>
        </w:tc>
      </w:tr>
      <w:tr w:rsidR="00B265F3" w:rsidRPr="00F0230A" w14:paraId="6B4DBF3E" w14:textId="77777777" w:rsidTr="00B265F3">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EAF1F3" w14:textId="77777777" w:rsidR="00B265F3" w:rsidRPr="00F0230A" w:rsidRDefault="00B265F3" w:rsidP="00B265F3">
            <w:pPr>
              <w:rPr>
                <w:b/>
                <w:sz w:val="20"/>
                <w:szCs w:val="20"/>
              </w:rPr>
            </w:pPr>
            <w:r w:rsidRPr="00F0230A">
              <w:rPr>
                <w:b/>
                <w:sz w:val="20"/>
                <w:szCs w:val="20"/>
                <w:lang w:val="kk-KZ"/>
              </w:rPr>
              <w:t>Дәріскер</w:t>
            </w:r>
            <w:r>
              <w:rPr>
                <w:b/>
                <w:sz w:val="20"/>
                <w:szCs w:val="20"/>
                <w:lang w:val="kk-KZ"/>
              </w:rPr>
              <w:t xml:space="preserve"> </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50F383" w14:textId="581313DF" w:rsidR="00B265F3" w:rsidRPr="00C623D8" w:rsidRDefault="0079428B" w:rsidP="0079428B">
            <w:pPr>
              <w:jc w:val="both"/>
              <w:rPr>
                <w:sz w:val="20"/>
                <w:szCs w:val="20"/>
                <w:lang w:val="kk-KZ"/>
              </w:rPr>
            </w:pPr>
            <w:r>
              <w:rPr>
                <w:sz w:val="20"/>
                <w:szCs w:val="20"/>
                <w:lang w:val="kk-KZ"/>
              </w:rPr>
              <w:t>Д</w:t>
            </w:r>
            <w:r w:rsidR="00C623D8">
              <w:rPr>
                <w:sz w:val="20"/>
                <w:szCs w:val="20"/>
                <w:lang w:val="kk-KZ"/>
              </w:rPr>
              <w:t>ә</w:t>
            </w:r>
            <w:r>
              <w:rPr>
                <w:sz w:val="20"/>
                <w:szCs w:val="20"/>
                <w:lang w:val="kk-KZ"/>
              </w:rPr>
              <w:t>улет Г</w:t>
            </w:r>
            <w:r w:rsidR="00B265F3">
              <w:rPr>
                <w:sz w:val="20"/>
                <w:szCs w:val="20"/>
                <w:lang w:val="kk-KZ"/>
              </w:rPr>
              <w:t>.</w:t>
            </w:r>
            <w:r>
              <w:rPr>
                <w:sz w:val="20"/>
                <w:szCs w:val="20"/>
                <w:lang w:val="kk-KZ"/>
              </w:rPr>
              <w:t>Д.</w:t>
            </w:r>
            <w:r w:rsidR="00B265F3">
              <w:rPr>
                <w:sz w:val="20"/>
                <w:szCs w:val="20"/>
                <w:lang w:val="kk-KZ"/>
              </w:rPr>
              <w:t>,</w:t>
            </w:r>
            <w:r>
              <w:rPr>
                <w:sz w:val="20"/>
                <w:szCs w:val="20"/>
                <w:lang w:val="kk-KZ"/>
              </w:rPr>
              <w:t xml:space="preserve"> </w:t>
            </w:r>
            <w:r>
              <w:rPr>
                <w:sz w:val="20"/>
                <w:szCs w:val="20"/>
                <w:lang w:val="en-US"/>
              </w:rPr>
              <w:t>PhD</w:t>
            </w:r>
            <w:r w:rsidR="00B265F3" w:rsidRPr="00F0230A">
              <w:rPr>
                <w:sz w:val="20"/>
                <w:szCs w:val="20"/>
                <w:lang w:val="kk-KZ"/>
              </w:rPr>
              <w:t xml:space="preserve">, биофизика, биомедицина, нейроғылым кафедрасының </w:t>
            </w:r>
            <w:r w:rsidR="00F56669" w:rsidRPr="00F56669">
              <w:rPr>
                <w:sz w:val="20"/>
                <w:szCs w:val="20"/>
              </w:rPr>
              <w:t>аға оқытушы</w:t>
            </w:r>
            <w:r w:rsidR="00C623D8">
              <w:rPr>
                <w:sz w:val="20"/>
                <w:szCs w:val="20"/>
                <w:lang w:val="kk-KZ"/>
              </w:rPr>
              <w:t>сы</w:t>
            </w:r>
          </w:p>
        </w:tc>
        <w:tc>
          <w:tcPr>
            <w:tcW w:w="2693" w:type="dxa"/>
            <w:gridSpan w:val="2"/>
            <w:vMerge/>
          </w:tcPr>
          <w:p w14:paraId="749AA235" w14:textId="77777777" w:rsidR="00B265F3" w:rsidRPr="00F0230A" w:rsidRDefault="00B265F3" w:rsidP="00B265F3">
            <w:pPr>
              <w:jc w:val="center"/>
              <w:rPr>
                <w:sz w:val="20"/>
                <w:szCs w:val="20"/>
              </w:rPr>
            </w:pPr>
          </w:p>
        </w:tc>
      </w:tr>
      <w:tr w:rsidR="00B265F3" w:rsidRPr="00F0230A" w14:paraId="5EB0C4F6" w14:textId="77777777" w:rsidTr="00B265F3">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AE8E42" w14:textId="77777777" w:rsidR="00B265F3" w:rsidRPr="00F0230A" w:rsidRDefault="00B265F3" w:rsidP="00B265F3">
            <w:pPr>
              <w:rPr>
                <w:b/>
                <w:sz w:val="20"/>
                <w:szCs w:val="20"/>
                <w:lang w:val="kk-KZ"/>
              </w:rPr>
            </w:pPr>
            <w:r w:rsidRPr="00F0230A">
              <w:rPr>
                <w:b/>
                <w:sz w:val="20"/>
                <w:szCs w:val="20"/>
              </w:rPr>
              <w:t>e-mail</w:t>
            </w:r>
            <w:r w:rsidRPr="00F0230A">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9440A2" w14:textId="77777777" w:rsidR="00B265F3" w:rsidRPr="00F0230A" w:rsidRDefault="00F56669" w:rsidP="00B265F3">
            <w:pPr>
              <w:jc w:val="both"/>
              <w:rPr>
                <w:sz w:val="20"/>
                <w:szCs w:val="20"/>
                <w:lang w:val="kk-KZ"/>
              </w:rPr>
            </w:pPr>
            <w:r>
              <w:rPr>
                <w:sz w:val="20"/>
                <w:szCs w:val="20"/>
                <w:lang w:val="en-US"/>
              </w:rPr>
              <w:t>daulet</w:t>
            </w:r>
            <w:r w:rsidR="00B265F3" w:rsidRPr="0079428B">
              <w:rPr>
                <w:sz w:val="20"/>
                <w:szCs w:val="20"/>
              </w:rPr>
              <w:t>@</w:t>
            </w:r>
            <w:r w:rsidR="00B265F3" w:rsidRPr="00F0230A">
              <w:rPr>
                <w:sz w:val="20"/>
                <w:szCs w:val="20"/>
                <w:lang w:val="en-US"/>
              </w:rPr>
              <w:t>kaznu</w:t>
            </w:r>
            <w:r w:rsidR="00B265F3" w:rsidRPr="0079428B">
              <w:rPr>
                <w:sz w:val="20"/>
                <w:szCs w:val="20"/>
              </w:rPr>
              <w:t>.</w:t>
            </w:r>
            <w:r w:rsidR="00B265F3" w:rsidRPr="00F0230A">
              <w:rPr>
                <w:sz w:val="20"/>
                <w:szCs w:val="20"/>
                <w:lang w:val="en-US"/>
              </w:rPr>
              <w:t>kz</w:t>
            </w:r>
          </w:p>
        </w:tc>
        <w:tc>
          <w:tcPr>
            <w:tcW w:w="2693" w:type="dxa"/>
            <w:gridSpan w:val="2"/>
            <w:vMerge/>
          </w:tcPr>
          <w:p w14:paraId="49806BB4" w14:textId="77777777" w:rsidR="00B265F3" w:rsidRPr="00F0230A" w:rsidRDefault="00B265F3" w:rsidP="00B265F3">
            <w:pPr>
              <w:widowControl w:val="0"/>
              <w:pBdr>
                <w:top w:val="nil"/>
                <w:left w:val="nil"/>
                <w:bottom w:val="nil"/>
                <w:right w:val="nil"/>
                <w:between w:val="nil"/>
              </w:pBdr>
              <w:spacing w:line="276" w:lineRule="auto"/>
              <w:rPr>
                <w:sz w:val="20"/>
                <w:szCs w:val="20"/>
              </w:rPr>
            </w:pPr>
          </w:p>
        </w:tc>
      </w:tr>
      <w:tr w:rsidR="00B265F3" w:rsidRPr="00F0230A" w14:paraId="6C3DE043" w14:textId="77777777" w:rsidTr="00B265F3">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80F2C6" w14:textId="77777777" w:rsidR="00B265F3" w:rsidRPr="00F0230A" w:rsidRDefault="00B265F3" w:rsidP="00B265F3">
            <w:pPr>
              <w:rPr>
                <w:b/>
                <w:sz w:val="20"/>
                <w:szCs w:val="20"/>
                <w:lang w:val="kk-KZ"/>
              </w:rPr>
            </w:pPr>
            <w:r w:rsidRPr="00F0230A">
              <w:rPr>
                <w:b/>
                <w:sz w:val="20"/>
                <w:szCs w:val="20"/>
              </w:rPr>
              <w:t>Телефон</w:t>
            </w:r>
            <w:r w:rsidRPr="00F0230A">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EE74DC" w14:textId="77777777" w:rsidR="00B265F3" w:rsidRPr="00F0230A" w:rsidRDefault="00B265F3" w:rsidP="00B265F3">
            <w:pPr>
              <w:jc w:val="both"/>
              <w:rPr>
                <w:sz w:val="20"/>
                <w:szCs w:val="20"/>
                <w:lang w:val="kk-KZ"/>
              </w:rPr>
            </w:pPr>
            <w:r w:rsidRPr="00F0230A">
              <w:rPr>
                <w:sz w:val="20"/>
                <w:szCs w:val="20"/>
                <w:lang w:val="kk-KZ"/>
              </w:rPr>
              <w:t>8 – 727 – 344 – 33 – 34 (12-08)</w:t>
            </w:r>
          </w:p>
        </w:tc>
        <w:tc>
          <w:tcPr>
            <w:tcW w:w="2693" w:type="dxa"/>
            <w:gridSpan w:val="2"/>
            <w:vMerge/>
          </w:tcPr>
          <w:p w14:paraId="1E062172" w14:textId="77777777" w:rsidR="00B265F3" w:rsidRPr="00F0230A" w:rsidRDefault="00B265F3" w:rsidP="00B265F3">
            <w:pPr>
              <w:widowControl w:val="0"/>
              <w:pBdr>
                <w:top w:val="nil"/>
                <w:left w:val="nil"/>
                <w:bottom w:val="nil"/>
                <w:right w:val="nil"/>
                <w:between w:val="nil"/>
              </w:pBdr>
              <w:spacing w:line="276" w:lineRule="auto"/>
              <w:rPr>
                <w:sz w:val="20"/>
                <w:szCs w:val="20"/>
              </w:rPr>
            </w:pPr>
          </w:p>
        </w:tc>
      </w:tr>
      <w:tr w:rsidR="002D0C58" w:rsidRPr="002409E0" w14:paraId="61968F81" w14:textId="77777777" w:rsidTr="00B265F3">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D15FFB" w14:textId="77777777" w:rsidR="002D0C58" w:rsidRPr="002D0C58" w:rsidRDefault="002D0C58" w:rsidP="00B265F3">
            <w:pPr>
              <w:rPr>
                <w:b/>
                <w:sz w:val="20"/>
                <w:szCs w:val="20"/>
                <w:lang w:val="kk-KZ"/>
              </w:rPr>
            </w:pPr>
            <w:r>
              <w:rPr>
                <w:b/>
                <w:sz w:val="20"/>
                <w:szCs w:val="20"/>
                <w:lang w:val="kk-KZ"/>
              </w:rPr>
              <w:t>Семинар жүр.оқытушы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5BDA8E" w14:textId="77777777" w:rsidR="002D0C58" w:rsidRPr="002409E0" w:rsidRDefault="002409E0" w:rsidP="00B265F3">
            <w:pPr>
              <w:jc w:val="both"/>
              <w:rPr>
                <w:sz w:val="20"/>
                <w:szCs w:val="20"/>
                <w:lang w:val="kk-KZ"/>
              </w:rPr>
            </w:pPr>
            <w:r>
              <w:rPr>
                <w:sz w:val="20"/>
                <w:szCs w:val="20"/>
                <w:lang w:val="kk-KZ"/>
              </w:rPr>
              <w:t>Бахтыбаева Л.К., б.ғ.к.</w:t>
            </w:r>
            <w:r w:rsidRPr="00F0230A">
              <w:rPr>
                <w:sz w:val="20"/>
                <w:szCs w:val="20"/>
                <w:lang w:val="kk-KZ"/>
              </w:rPr>
              <w:t xml:space="preserve">, биофизика, биомедицина, нейроғылым кафедрасының </w:t>
            </w:r>
            <w:r>
              <w:rPr>
                <w:sz w:val="20"/>
                <w:szCs w:val="20"/>
                <w:lang w:val="kk-KZ"/>
              </w:rPr>
              <w:t>профессор м.а.</w:t>
            </w:r>
          </w:p>
        </w:tc>
        <w:tc>
          <w:tcPr>
            <w:tcW w:w="2693" w:type="dxa"/>
            <w:gridSpan w:val="2"/>
          </w:tcPr>
          <w:p w14:paraId="09DC402C" w14:textId="77777777" w:rsidR="002D0C58" w:rsidRPr="002409E0" w:rsidRDefault="002D0C58" w:rsidP="00B265F3">
            <w:pPr>
              <w:widowControl w:val="0"/>
              <w:pBdr>
                <w:top w:val="nil"/>
                <w:left w:val="nil"/>
                <w:bottom w:val="nil"/>
                <w:right w:val="nil"/>
                <w:between w:val="nil"/>
              </w:pBdr>
              <w:spacing w:line="276" w:lineRule="auto"/>
              <w:rPr>
                <w:sz w:val="20"/>
                <w:szCs w:val="20"/>
                <w:lang w:val="kk-KZ"/>
              </w:rPr>
            </w:pPr>
          </w:p>
        </w:tc>
      </w:tr>
      <w:tr w:rsidR="002D0C58" w:rsidRPr="002409E0" w14:paraId="7E0611F5" w14:textId="77777777" w:rsidTr="00B265F3">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0C388E" w14:textId="77777777" w:rsidR="002D0C58" w:rsidRDefault="002D0C58" w:rsidP="00B265F3">
            <w:pPr>
              <w:rPr>
                <w:b/>
                <w:sz w:val="20"/>
                <w:szCs w:val="20"/>
                <w:lang w:val="kk-KZ"/>
              </w:rPr>
            </w:pP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E2809E" w14:textId="77777777" w:rsidR="002D0C58" w:rsidRPr="00F0230A" w:rsidRDefault="002D0C58" w:rsidP="00B265F3">
            <w:pPr>
              <w:jc w:val="both"/>
              <w:rPr>
                <w:sz w:val="20"/>
                <w:szCs w:val="20"/>
                <w:lang w:val="kk-KZ"/>
              </w:rPr>
            </w:pPr>
          </w:p>
        </w:tc>
        <w:tc>
          <w:tcPr>
            <w:tcW w:w="2693" w:type="dxa"/>
            <w:gridSpan w:val="2"/>
          </w:tcPr>
          <w:p w14:paraId="076D0FDC" w14:textId="77777777" w:rsidR="002D0C58" w:rsidRPr="002409E0" w:rsidRDefault="002D0C58" w:rsidP="00B265F3">
            <w:pPr>
              <w:widowControl w:val="0"/>
              <w:pBdr>
                <w:top w:val="nil"/>
                <w:left w:val="nil"/>
                <w:bottom w:val="nil"/>
                <w:right w:val="nil"/>
                <w:between w:val="nil"/>
              </w:pBdr>
              <w:spacing w:line="276" w:lineRule="auto"/>
              <w:rPr>
                <w:sz w:val="20"/>
                <w:szCs w:val="20"/>
                <w:lang w:val="kk-KZ"/>
              </w:rPr>
            </w:pPr>
          </w:p>
        </w:tc>
      </w:tr>
      <w:tr w:rsidR="00B265F3" w:rsidRPr="002409E0" w14:paraId="46A181EF" w14:textId="77777777" w:rsidTr="00B265F3">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9EBD632" w14:textId="77777777" w:rsidR="00B265F3" w:rsidRPr="002409E0" w:rsidRDefault="00B265F3" w:rsidP="00B265F3">
            <w:pPr>
              <w:jc w:val="center"/>
              <w:rPr>
                <w:color w:val="FF0000"/>
                <w:sz w:val="20"/>
                <w:szCs w:val="20"/>
                <w:lang w:val="kk-KZ"/>
              </w:rPr>
            </w:pPr>
            <w:r w:rsidRPr="00F0230A">
              <w:rPr>
                <w:b/>
                <w:sz w:val="20"/>
                <w:szCs w:val="20"/>
                <w:lang w:val="kk-KZ"/>
              </w:rPr>
              <w:t>ПӘН</w:t>
            </w:r>
            <w:r w:rsidRPr="002409E0">
              <w:rPr>
                <w:b/>
                <w:sz w:val="20"/>
                <w:szCs w:val="20"/>
                <w:lang w:val="kk-KZ"/>
              </w:rPr>
              <w:t>Н</w:t>
            </w:r>
            <w:r w:rsidRPr="00F0230A">
              <w:rPr>
                <w:b/>
                <w:sz w:val="20"/>
                <w:szCs w:val="20"/>
                <w:lang w:val="kk-KZ"/>
              </w:rPr>
              <w:t>І</w:t>
            </w:r>
            <w:r w:rsidRPr="002409E0">
              <w:rPr>
                <w:b/>
                <w:sz w:val="20"/>
                <w:szCs w:val="20"/>
                <w:lang w:val="kk-KZ"/>
              </w:rPr>
              <w:t>Ң АКАДЕМИЯЛЫҚ ПРЕЗЕНТАЦИЯСЫ</w:t>
            </w:r>
            <w:r w:rsidRPr="002409E0">
              <w:rPr>
                <w:color w:val="FF0000"/>
                <w:sz w:val="20"/>
                <w:szCs w:val="20"/>
                <w:lang w:val="kk-KZ"/>
              </w:rPr>
              <w:t xml:space="preserve"> </w:t>
            </w:r>
          </w:p>
          <w:p w14:paraId="77850F1B" w14:textId="77777777" w:rsidR="00B265F3" w:rsidRPr="002409E0" w:rsidRDefault="00B265F3" w:rsidP="00B265F3">
            <w:pPr>
              <w:rPr>
                <w:color w:val="FF0000"/>
                <w:sz w:val="20"/>
                <w:szCs w:val="20"/>
                <w:lang w:val="kk-KZ"/>
              </w:rPr>
            </w:pPr>
          </w:p>
        </w:tc>
      </w:tr>
      <w:tr w:rsidR="00B265F3" w:rsidRPr="002409E0" w14:paraId="7740A4F1" w14:textId="77777777" w:rsidTr="00B265F3">
        <w:tc>
          <w:tcPr>
            <w:tcW w:w="2411" w:type="dxa"/>
            <w:shd w:val="clear" w:color="auto" w:fill="auto"/>
          </w:tcPr>
          <w:p w14:paraId="3D0282DE" w14:textId="77777777" w:rsidR="00B265F3" w:rsidRPr="002409E0" w:rsidRDefault="00B265F3" w:rsidP="00B265F3">
            <w:pPr>
              <w:rPr>
                <w:b/>
                <w:sz w:val="20"/>
                <w:szCs w:val="20"/>
                <w:lang w:val="kk-KZ"/>
              </w:rPr>
            </w:pPr>
            <w:r w:rsidRPr="00F0230A">
              <w:rPr>
                <w:b/>
                <w:sz w:val="20"/>
                <w:szCs w:val="20"/>
                <w:lang w:val="kk-KZ"/>
              </w:rPr>
              <w:t>Пәннің мақсаты</w:t>
            </w:r>
          </w:p>
        </w:tc>
        <w:tc>
          <w:tcPr>
            <w:tcW w:w="5386" w:type="dxa"/>
            <w:gridSpan w:val="5"/>
            <w:shd w:val="clear" w:color="auto" w:fill="auto"/>
          </w:tcPr>
          <w:p w14:paraId="24635EB5" w14:textId="77777777" w:rsidR="00B265F3" w:rsidRPr="00F0230A" w:rsidRDefault="00B265F3" w:rsidP="00B265F3">
            <w:pPr>
              <w:jc w:val="center"/>
              <w:rPr>
                <w:b/>
                <w:sz w:val="20"/>
                <w:szCs w:val="20"/>
                <w:lang w:val="kk-KZ"/>
              </w:rPr>
            </w:pPr>
            <w:r w:rsidRPr="00F0230A">
              <w:rPr>
                <w:b/>
                <w:sz w:val="20"/>
                <w:szCs w:val="20"/>
                <w:lang w:val="kk-KZ"/>
              </w:rPr>
              <w:t xml:space="preserve">Оқытудан күтілетін нәтижелер (ОН)* </w:t>
            </w:r>
          </w:p>
        </w:tc>
        <w:tc>
          <w:tcPr>
            <w:tcW w:w="2693" w:type="dxa"/>
            <w:gridSpan w:val="2"/>
            <w:shd w:val="clear" w:color="auto" w:fill="auto"/>
          </w:tcPr>
          <w:p w14:paraId="13351A5A" w14:textId="77777777" w:rsidR="00B265F3" w:rsidRPr="00F0230A" w:rsidRDefault="00B265F3" w:rsidP="00B265F3">
            <w:pPr>
              <w:jc w:val="center"/>
              <w:rPr>
                <w:color w:val="FF0000"/>
                <w:sz w:val="20"/>
                <w:szCs w:val="20"/>
                <w:lang w:val="kk-KZ"/>
              </w:rPr>
            </w:pPr>
            <w:r w:rsidRPr="002409E0">
              <w:rPr>
                <w:rStyle w:val="normaltextrun"/>
                <w:b/>
                <w:bCs/>
                <w:color w:val="000000"/>
                <w:sz w:val="20"/>
                <w:szCs w:val="20"/>
                <w:shd w:val="clear" w:color="auto" w:fill="FFFFFF"/>
                <w:lang w:val="kk-KZ"/>
              </w:rPr>
              <w:t>ОН қол жеткізу индикаторлары (ЖИ)</w:t>
            </w:r>
            <w:r w:rsidRPr="00F0230A">
              <w:rPr>
                <w:color w:val="FF0000"/>
                <w:sz w:val="20"/>
                <w:szCs w:val="20"/>
                <w:lang w:val="kk-KZ"/>
              </w:rPr>
              <w:t xml:space="preserve"> </w:t>
            </w:r>
          </w:p>
        </w:tc>
      </w:tr>
      <w:tr w:rsidR="004568DA" w:rsidRPr="00647BE2" w14:paraId="52F00F68" w14:textId="77777777" w:rsidTr="00973178">
        <w:trPr>
          <w:trHeight w:val="2310"/>
        </w:trPr>
        <w:tc>
          <w:tcPr>
            <w:tcW w:w="2411" w:type="dxa"/>
            <w:vMerge w:val="restart"/>
            <w:shd w:val="clear" w:color="auto" w:fill="auto"/>
          </w:tcPr>
          <w:p w14:paraId="06049EE0" w14:textId="77777777" w:rsidR="004568DA" w:rsidRPr="00FE3E76" w:rsidRDefault="00C57BA9" w:rsidP="00B265F3">
            <w:pPr>
              <w:jc w:val="both"/>
              <w:rPr>
                <w:b/>
                <w:sz w:val="20"/>
                <w:szCs w:val="20"/>
                <w:lang w:val="kk-KZ"/>
              </w:rPr>
            </w:pPr>
            <w:r>
              <w:rPr>
                <w:color w:val="000000"/>
                <w:sz w:val="20"/>
                <w:szCs w:val="20"/>
                <w:lang w:val="kk-KZ"/>
              </w:rPr>
              <w:t>Ж</w:t>
            </w:r>
            <w:r w:rsidR="00FE3E76" w:rsidRPr="00FE3E76">
              <w:rPr>
                <w:color w:val="000000"/>
                <w:sz w:val="20"/>
                <w:szCs w:val="20"/>
              </w:rPr>
              <w:t>ануарлардың</w:t>
            </w:r>
            <w:r w:rsidR="00FE3E76" w:rsidRPr="00C57BA9">
              <w:rPr>
                <w:color w:val="000000"/>
                <w:sz w:val="20"/>
                <w:szCs w:val="20"/>
              </w:rPr>
              <w:t xml:space="preserve"> </w:t>
            </w:r>
            <w:r w:rsidR="00FE3E76" w:rsidRPr="00FE3E76">
              <w:rPr>
                <w:color w:val="000000"/>
                <w:sz w:val="20"/>
                <w:szCs w:val="20"/>
              </w:rPr>
              <w:t>жүйке</w:t>
            </w:r>
            <w:r w:rsidR="00FE3E76" w:rsidRPr="00C57BA9">
              <w:rPr>
                <w:color w:val="000000"/>
                <w:sz w:val="20"/>
                <w:szCs w:val="20"/>
              </w:rPr>
              <w:t xml:space="preserve"> </w:t>
            </w:r>
            <w:r w:rsidR="00FE3E76" w:rsidRPr="00FE3E76">
              <w:rPr>
                <w:color w:val="000000"/>
                <w:sz w:val="20"/>
                <w:szCs w:val="20"/>
              </w:rPr>
              <w:t>жүйесінің</w:t>
            </w:r>
            <w:r w:rsidR="00FE3E76" w:rsidRPr="00C57BA9">
              <w:rPr>
                <w:color w:val="000000"/>
                <w:sz w:val="20"/>
                <w:szCs w:val="20"/>
              </w:rPr>
              <w:t xml:space="preserve"> </w:t>
            </w:r>
            <w:r w:rsidR="00FE3E76" w:rsidRPr="00FE3E76">
              <w:rPr>
                <w:color w:val="000000"/>
                <w:sz w:val="20"/>
                <w:szCs w:val="20"/>
              </w:rPr>
              <w:t>филогенетикалық</w:t>
            </w:r>
            <w:r w:rsidR="00FE3E76" w:rsidRPr="00C57BA9">
              <w:rPr>
                <w:color w:val="000000"/>
                <w:sz w:val="20"/>
                <w:szCs w:val="20"/>
              </w:rPr>
              <w:t xml:space="preserve"> </w:t>
            </w:r>
            <w:r w:rsidR="00FE3E76" w:rsidRPr="00FE3E76">
              <w:rPr>
                <w:color w:val="000000"/>
                <w:sz w:val="20"/>
                <w:szCs w:val="20"/>
              </w:rPr>
              <w:t>және</w:t>
            </w:r>
            <w:r w:rsidR="00FE3E76" w:rsidRPr="00C57BA9">
              <w:rPr>
                <w:color w:val="000000"/>
                <w:sz w:val="20"/>
                <w:szCs w:val="20"/>
              </w:rPr>
              <w:t xml:space="preserve"> </w:t>
            </w:r>
            <w:r w:rsidR="00FE3E76" w:rsidRPr="00FE3E76">
              <w:rPr>
                <w:color w:val="000000"/>
                <w:sz w:val="20"/>
                <w:szCs w:val="20"/>
              </w:rPr>
              <w:t>индивидуалды</w:t>
            </w:r>
            <w:r w:rsidR="00FE3E76" w:rsidRPr="00C57BA9">
              <w:rPr>
                <w:color w:val="000000"/>
                <w:sz w:val="20"/>
                <w:szCs w:val="20"/>
              </w:rPr>
              <w:t xml:space="preserve"> </w:t>
            </w:r>
            <w:r w:rsidR="00FE3E76" w:rsidRPr="00FE3E76">
              <w:rPr>
                <w:color w:val="000000"/>
                <w:sz w:val="20"/>
                <w:szCs w:val="20"/>
              </w:rPr>
              <w:t>дамуының</w:t>
            </w:r>
            <w:r w:rsidR="00FE3E76" w:rsidRPr="00C57BA9">
              <w:rPr>
                <w:color w:val="000000"/>
                <w:sz w:val="20"/>
                <w:szCs w:val="20"/>
              </w:rPr>
              <w:t xml:space="preserve"> </w:t>
            </w:r>
            <w:r w:rsidR="00FE3E76" w:rsidRPr="00FE3E76">
              <w:rPr>
                <w:color w:val="000000"/>
                <w:sz w:val="20"/>
                <w:szCs w:val="20"/>
              </w:rPr>
              <w:t>заңдылықтары</w:t>
            </w:r>
            <w:r w:rsidR="00FE3E76" w:rsidRPr="00C57BA9">
              <w:rPr>
                <w:color w:val="000000"/>
                <w:sz w:val="20"/>
                <w:szCs w:val="20"/>
              </w:rPr>
              <w:t xml:space="preserve">, </w:t>
            </w:r>
            <w:r w:rsidR="00FE3E76" w:rsidRPr="00FE3E76">
              <w:rPr>
                <w:color w:val="000000"/>
                <w:sz w:val="20"/>
                <w:szCs w:val="20"/>
              </w:rPr>
              <w:t>жануарлар</w:t>
            </w:r>
            <w:r w:rsidR="00FE3E76" w:rsidRPr="00C57BA9">
              <w:rPr>
                <w:color w:val="000000"/>
                <w:sz w:val="20"/>
                <w:szCs w:val="20"/>
              </w:rPr>
              <w:t xml:space="preserve"> </w:t>
            </w:r>
            <w:r w:rsidR="00FE3E76" w:rsidRPr="00FE3E76">
              <w:rPr>
                <w:color w:val="000000"/>
                <w:sz w:val="20"/>
                <w:szCs w:val="20"/>
              </w:rPr>
              <w:t>қатары</w:t>
            </w:r>
            <w:r w:rsidR="00FE3E76" w:rsidRPr="00C57BA9">
              <w:rPr>
                <w:color w:val="000000"/>
                <w:sz w:val="20"/>
                <w:szCs w:val="20"/>
              </w:rPr>
              <w:t xml:space="preserve"> </w:t>
            </w:r>
            <w:r w:rsidR="00FE3E76" w:rsidRPr="00FE3E76">
              <w:rPr>
                <w:color w:val="000000"/>
                <w:sz w:val="20"/>
                <w:szCs w:val="20"/>
              </w:rPr>
              <w:t>және</w:t>
            </w:r>
            <w:r w:rsidR="00FE3E76" w:rsidRPr="00C57BA9">
              <w:rPr>
                <w:color w:val="000000"/>
                <w:sz w:val="20"/>
                <w:szCs w:val="20"/>
              </w:rPr>
              <w:t xml:space="preserve"> </w:t>
            </w:r>
            <w:r w:rsidR="00FE3E76" w:rsidRPr="00FE3E76">
              <w:rPr>
                <w:color w:val="000000"/>
                <w:sz w:val="20"/>
                <w:szCs w:val="20"/>
              </w:rPr>
              <w:t>онтогенез</w:t>
            </w:r>
            <w:r w:rsidR="00FE3E76" w:rsidRPr="00C57BA9">
              <w:rPr>
                <w:color w:val="000000"/>
                <w:sz w:val="20"/>
                <w:szCs w:val="20"/>
              </w:rPr>
              <w:t xml:space="preserve"> </w:t>
            </w:r>
            <w:r w:rsidR="00FE3E76" w:rsidRPr="00FE3E76">
              <w:rPr>
                <w:color w:val="000000"/>
                <w:sz w:val="20"/>
                <w:szCs w:val="20"/>
              </w:rPr>
              <w:t>процесінде</w:t>
            </w:r>
            <w:r w:rsidR="00FE3E76" w:rsidRPr="00C57BA9">
              <w:rPr>
                <w:color w:val="000000"/>
                <w:sz w:val="20"/>
                <w:szCs w:val="20"/>
              </w:rPr>
              <w:t xml:space="preserve"> </w:t>
            </w:r>
            <w:r w:rsidR="00FE3E76" w:rsidRPr="00FE3E76">
              <w:rPr>
                <w:color w:val="000000"/>
                <w:sz w:val="20"/>
                <w:szCs w:val="20"/>
              </w:rPr>
              <w:t>мидың</w:t>
            </w:r>
            <w:r w:rsidR="00FE3E76" w:rsidRPr="00C57BA9">
              <w:rPr>
                <w:color w:val="000000"/>
                <w:sz w:val="20"/>
                <w:szCs w:val="20"/>
              </w:rPr>
              <w:t xml:space="preserve"> </w:t>
            </w:r>
            <w:r w:rsidR="00FE3E76" w:rsidRPr="00FE3E76">
              <w:rPr>
                <w:color w:val="000000"/>
                <w:sz w:val="20"/>
                <w:szCs w:val="20"/>
              </w:rPr>
              <w:t>морфофункциялық</w:t>
            </w:r>
            <w:r w:rsidR="00FE3E76" w:rsidRPr="00C57BA9">
              <w:rPr>
                <w:color w:val="000000"/>
                <w:sz w:val="20"/>
                <w:szCs w:val="20"/>
              </w:rPr>
              <w:t xml:space="preserve"> </w:t>
            </w:r>
            <w:r w:rsidR="00FE3E76" w:rsidRPr="00FE3E76">
              <w:rPr>
                <w:color w:val="000000"/>
                <w:sz w:val="20"/>
                <w:szCs w:val="20"/>
              </w:rPr>
              <w:t>өзгерістері</w:t>
            </w:r>
            <w:r w:rsidR="00FE3E76" w:rsidRPr="00C57BA9">
              <w:rPr>
                <w:color w:val="000000"/>
                <w:sz w:val="20"/>
                <w:szCs w:val="20"/>
              </w:rPr>
              <w:t xml:space="preserve"> </w:t>
            </w:r>
            <w:r w:rsidR="00FE3E76" w:rsidRPr="00FE3E76">
              <w:rPr>
                <w:color w:val="000000"/>
                <w:sz w:val="20"/>
                <w:szCs w:val="20"/>
              </w:rPr>
              <w:t>туралы</w:t>
            </w:r>
            <w:r w:rsidR="00FE3E76" w:rsidRPr="00C57BA9">
              <w:rPr>
                <w:color w:val="000000"/>
                <w:sz w:val="20"/>
                <w:szCs w:val="20"/>
              </w:rPr>
              <w:t xml:space="preserve"> </w:t>
            </w:r>
            <w:r w:rsidR="00FE3E76" w:rsidRPr="00FE3E76">
              <w:rPr>
                <w:color w:val="000000"/>
                <w:sz w:val="20"/>
                <w:szCs w:val="20"/>
              </w:rPr>
              <w:t>түсініктерді</w:t>
            </w:r>
            <w:r w:rsidR="00FE3E76" w:rsidRPr="00C57BA9">
              <w:rPr>
                <w:color w:val="000000"/>
                <w:sz w:val="20"/>
                <w:szCs w:val="20"/>
              </w:rPr>
              <w:t xml:space="preserve"> </w:t>
            </w:r>
            <w:r w:rsidR="00FE3E76" w:rsidRPr="00FE3E76">
              <w:rPr>
                <w:color w:val="000000"/>
                <w:sz w:val="20"/>
                <w:szCs w:val="20"/>
              </w:rPr>
              <w:t>қалыптастыру</w:t>
            </w:r>
            <w:r w:rsidR="00FE3E76" w:rsidRPr="00C57BA9">
              <w:rPr>
                <w:color w:val="000000"/>
                <w:sz w:val="20"/>
                <w:szCs w:val="20"/>
              </w:rPr>
              <w:t xml:space="preserve"> </w:t>
            </w:r>
            <w:r w:rsidR="00FE3E76" w:rsidRPr="00FE3E76">
              <w:rPr>
                <w:color w:val="000000"/>
                <w:sz w:val="20"/>
                <w:szCs w:val="20"/>
              </w:rPr>
              <w:t>негізінде</w:t>
            </w:r>
            <w:r w:rsidR="00FE3E76" w:rsidRPr="00C57BA9">
              <w:rPr>
                <w:color w:val="000000"/>
                <w:sz w:val="20"/>
                <w:szCs w:val="20"/>
              </w:rPr>
              <w:t xml:space="preserve"> </w:t>
            </w:r>
            <w:r w:rsidR="00FE3E76" w:rsidRPr="00FE3E76">
              <w:rPr>
                <w:color w:val="000000"/>
                <w:sz w:val="20"/>
                <w:szCs w:val="20"/>
              </w:rPr>
              <w:t>органикалық</w:t>
            </w:r>
            <w:r w:rsidR="00FE3E76" w:rsidRPr="00C57BA9">
              <w:rPr>
                <w:color w:val="000000"/>
                <w:sz w:val="20"/>
                <w:szCs w:val="20"/>
              </w:rPr>
              <w:t xml:space="preserve"> </w:t>
            </w:r>
            <w:r w:rsidR="00FE3E76" w:rsidRPr="00FE3E76">
              <w:rPr>
                <w:color w:val="000000"/>
                <w:sz w:val="20"/>
                <w:szCs w:val="20"/>
              </w:rPr>
              <w:t>әлемнің</w:t>
            </w:r>
            <w:r w:rsidR="00FE3E76" w:rsidRPr="00C57BA9">
              <w:rPr>
                <w:color w:val="000000"/>
                <w:sz w:val="20"/>
                <w:szCs w:val="20"/>
              </w:rPr>
              <w:t xml:space="preserve"> </w:t>
            </w:r>
            <w:r w:rsidR="00FE3E76" w:rsidRPr="00FE3E76">
              <w:rPr>
                <w:color w:val="000000"/>
                <w:sz w:val="20"/>
                <w:szCs w:val="20"/>
              </w:rPr>
              <w:t>және</w:t>
            </w:r>
            <w:r w:rsidR="00FE3E76" w:rsidRPr="00C57BA9">
              <w:rPr>
                <w:color w:val="000000"/>
                <w:sz w:val="20"/>
                <w:szCs w:val="20"/>
              </w:rPr>
              <w:t xml:space="preserve"> </w:t>
            </w:r>
            <w:r w:rsidR="00FE3E76" w:rsidRPr="00FE3E76">
              <w:rPr>
                <w:color w:val="000000"/>
                <w:sz w:val="20"/>
                <w:szCs w:val="20"/>
              </w:rPr>
              <w:t>онтогенездің</w:t>
            </w:r>
            <w:r w:rsidR="00FE3E76" w:rsidRPr="00C57BA9">
              <w:rPr>
                <w:color w:val="000000"/>
                <w:sz w:val="20"/>
                <w:szCs w:val="20"/>
              </w:rPr>
              <w:t xml:space="preserve"> </w:t>
            </w:r>
            <w:r w:rsidR="00FE3E76" w:rsidRPr="00FE3E76">
              <w:rPr>
                <w:color w:val="000000"/>
                <w:sz w:val="20"/>
                <w:szCs w:val="20"/>
              </w:rPr>
              <w:t>эволюциялық</w:t>
            </w:r>
            <w:r w:rsidR="00FE3E76" w:rsidRPr="00C57BA9">
              <w:rPr>
                <w:color w:val="000000"/>
                <w:sz w:val="20"/>
                <w:szCs w:val="20"/>
              </w:rPr>
              <w:t xml:space="preserve"> </w:t>
            </w:r>
            <w:r w:rsidR="00FE3E76" w:rsidRPr="00FE3E76">
              <w:rPr>
                <w:color w:val="000000"/>
                <w:sz w:val="20"/>
                <w:szCs w:val="20"/>
              </w:rPr>
              <w:t>дамуын</w:t>
            </w:r>
            <w:r w:rsidR="00FE3E76" w:rsidRPr="00C57BA9">
              <w:rPr>
                <w:color w:val="000000"/>
                <w:sz w:val="20"/>
                <w:szCs w:val="20"/>
              </w:rPr>
              <w:t xml:space="preserve"> </w:t>
            </w:r>
            <w:r w:rsidR="00FE3E76" w:rsidRPr="00FE3E76">
              <w:rPr>
                <w:color w:val="000000"/>
                <w:sz w:val="20"/>
                <w:szCs w:val="20"/>
              </w:rPr>
              <w:t>талдау</w:t>
            </w:r>
            <w:r w:rsidR="00FE3E76" w:rsidRPr="00C57BA9">
              <w:rPr>
                <w:color w:val="000000"/>
                <w:sz w:val="20"/>
                <w:szCs w:val="20"/>
              </w:rPr>
              <w:t xml:space="preserve"> </w:t>
            </w:r>
            <w:r w:rsidR="00FE3E76" w:rsidRPr="00FE3E76">
              <w:rPr>
                <w:color w:val="000000"/>
                <w:sz w:val="20"/>
                <w:szCs w:val="20"/>
              </w:rPr>
              <w:t>қабілетін</w:t>
            </w:r>
            <w:r w:rsidR="00FE3E76" w:rsidRPr="00C57BA9">
              <w:rPr>
                <w:color w:val="000000"/>
                <w:sz w:val="20"/>
                <w:szCs w:val="20"/>
              </w:rPr>
              <w:t xml:space="preserve"> </w:t>
            </w:r>
            <w:r w:rsidR="00FE3E76" w:rsidRPr="00FE3E76">
              <w:rPr>
                <w:color w:val="000000"/>
                <w:sz w:val="20"/>
                <w:szCs w:val="20"/>
              </w:rPr>
              <w:t>қалыптастыру</w:t>
            </w:r>
            <w:r w:rsidR="00FE3E76" w:rsidRPr="00C57BA9">
              <w:rPr>
                <w:color w:val="000000"/>
                <w:sz w:val="20"/>
                <w:szCs w:val="20"/>
              </w:rPr>
              <w:t>.</w:t>
            </w:r>
          </w:p>
        </w:tc>
        <w:tc>
          <w:tcPr>
            <w:tcW w:w="5386" w:type="dxa"/>
            <w:gridSpan w:val="5"/>
            <w:shd w:val="clear" w:color="auto" w:fill="auto"/>
          </w:tcPr>
          <w:p w14:paraId="7A4FAB72" w14:textId="77777777" w:rsidR="004568DA" w:rsidRPr="00F0230A" w:rsidRDefault="004568DA" w:rsidP="00B265F3">
            <w:pPr>
              <w:jc w:val="both"/>
              <w:rPr>
                <w:sz w:val="20"/>
                <w:szCs w:val="20"/>
                <w:lang w:val="kk-KZ"/>
              </w:rPr>
            </w:pPr>
            <w:r w:rsidRPr="00621562">
              <w:rPr>
                <w:color w:val="000000"/>
                <w:sz w:val="20"/>
                <w:szCs w:val="20"/>
                <w:lang w:val="kk-KZ"/>
              </w:rPr>
              <w:t>1.</w:t>
            </w:r>
            <w:r w:rsidR="00C57BA9">
              <w:rPr>
                <w:color w:val="000000"/>
                <w:sz w:val="20"/>
                <w:szCs w:val="20"/>
                <w:lang w:val="kk-KZ"/>
              </w:rPr>
              <w:t xml:space="preserve"> Ж</w:t>
            </w:r>
            <w:r w:rsidR="00C57BA9" w:rsidRPr="00C57BA9">
              <w:rPr>
                <w:color w:val="000000"/>
                <w:sz w:val="20"/>
                <w:szCs w:val="20"/>
                <w:lang w:val="kk-KZ"/>
              </w:rPr>
              <w:t>ануарлардың</w:t>
            </w:r>
            <w:r w:rsidRPr="00621562">
              <w:rPr>
                <w:color w:val="000000"/>
                <w:sz w:val="20"/>
                <w:szCs w:val="20"/>
                <w:lang w:val="kk-KZ"/>
              </w:rPr>
              <w:t xml:space="preserve"> орталық жүйке жүйесіндегі жасқа байланысты өзгерістер туралы теориялық білімнің негізін қалау</w:t>
            </w:r>
            <w:r w:rsidRPr="00F0230A">
              <w:rPr>
                <w:sz w:val="20"/>
                <w:szCs w:val="20"/>
                <w:lang w:val="kk-KZ"/>
              </w:rPr>
              <w:t xml:space="preserve"> </w:t>
            </w:r>
          </w:p>
        </w:tc>
        <w:tc>
          <w:tcPr>
            <w:tcW w:w="2693" w:type="dxa"/>
            <w:gridSpan w:val="2"/>
            <w:shd w:val="clear" w:color="auto" w:fill="auto"/>
          </w:tcPr>
          <w:p w14:paraId="5D713DD5" w14:textId="77777777" w:rsidR="004568DA" w:rsidRPr="00BA2E01" w:rsidRDefault="004568DA" w:rsidP="004568DA">
            <w:pPr>
              <w:jc w:val="both"/>
              <w:rPr>
                <w:color w:val="000000"/>
                <w:sz w:val="20"/>
                <w:szCs w:val="20"/>
                <w:lang w:val="kk-KZ"/>
              </w:rPr>
            </w:pPr>
            <w:r w:rsidRPr="00BA2E01">
              <w:rPr>
                <w:color w:val="000000"/>
                <w:sz w:val="20"/>
                <w:szCs w:val="20"/>
                <w:lang w:val="kk-KZ"/>
              </w:rPr>
              <w:t xml:space="preserve">1.1 </w:t>
            </w:r>
            <w:r w:rsidR="00C57BA9">
              <w:rPr>
                <w:color w:val="000000"/>
                <w:sz w:val="20"/>
                <w:szCs w:val="20"/>
                <w:lang w:val="kk-KZ"/>
              </w:rPr>
              <w:t>Жануарлар</w:t>
            </w:r>
            <w:r w:rsidRPr="00BA2E01">
              <w:rPr>
                <w:color w:val="000000"/>
                <w:sz w:val="20"/>
                <w:szCs w:val="20"/>
                <w:lang w:val="kk-KZ"/>
              </w:rPr>
              <w:t xml:space="preserve"> миындағы жасқа байланысты өзгерістер туралы теориялық білімнің негізін қалау </w:t>
            </w:r>
          </w:p>
          <w:p w14:paraId="5C5DF350" w14:textId="77777777" w:rsidR="004568DA" w:rsidRPr="00BA2E01" w:rsidRDefault="004568DA" w:rsidP="004568DA">
            <w:pPr>
              <w:jc w:val="both"/>
              <w:rPr>
                <w:color w:val="000000"/>
                <w:sz w:val="20"/>
                <w:szCs w:val="20"/>
                <w:lang w:val="kk-KZ"/>
              </w:rPr>
            </w:pPr>
            <w:r w:rsidRPr="00BA2E01">
              <w:rPr>
                <w:color w:val="000000"/>
                <w:sz w:val="20"/>
                <w:szCs w:val="20"/>
                <w:lang w:val="kk-KZ"/>
              </w:rPr>
              <w:t xml:space="preserve">1.2 </w:t>
            </w:r>
            <w:r w:rsidR="00C57BA9">
              <w:rPr>
                <w:color w:val="000000"/>
                <w:sz w:val="20"/>
                <w:szCs w:val="20"/>
                <w:lang w:val="kk-KZ"/>
              </w:rPr>
              <w:t>Ж</w:t>
            </w:r>
            <w:r w:rsidR="00C57BA9" w:rsidRPr="00C57BA9">
              <w:rPr>
                <w:color w:val="000000"/>
                <w:sz w:val="20"/>
                <w:szCs w:val="20"/>
                <w:lang w:val="kk-KZ"/>
              </w:rPr>
              <w:t>ануарлар</w:t>
            </w:r>
            <w:r w:rsidRPr="00BA2E01">
              <w:rPr>
                <w:color w:val="000000"/>
                <w:sz w:val="20"/>
                <w:szCs w:val="20"/>
                <w:lang w:val="kk-KZ"/>
              </w:rPr>
              <w:t xml:space="preserve"> жұлынындағы жасқа байланысты өзгерістер туралы теориялық білімнің негізін қалау </w:t>
            </w:r>
          </w:p>
          <w:p w14:paraId="1B4C2339" w14:textId="77777777" w:rsidR="004568DA" w:rsidRPr="00F0230A" w:rsidRDefault="004568DA" w:rsidP="004568DA">
            <w:pPr>
              <w:jc w:val="both"/>
              <w:rPr>
                <w:sz w:val="20"/>
                <w:szCs w:val="20"/>
                <w:lang w:val="kk-KZ"/>
              </w:rPr>
            </w:pPr>
            <w:r w:rsidRPr="00BA2E01">
              <w:rPr>
                <w:color w:val="000000"/>
                <w:sz w:val="20"/>
                <w:szCs w:val="20"/>
                <w:lang w:val="kk-KZ"/>
              </w:rPr>
              <w:t xml:space="preserve">1.3 </w:t>
            </w:r>
            <w:r w:rsidR="00C57BA9">
              <w:rPr>
                <w:color w:val="000000"/>
                <w:sz w:val="20"/>
                <w:szCs w:val="20"/>
                <w:lang w:val="kk-KZ"/>
              </w:rPr>
              <w:t>Ж</w:t>
            </w:r>
            <w:r w:rsidR="00C57BA9" w:rsidRPr="00C57BA9">
              <w:rPr>
                <w:color w:val="000000"/>
                <w:sz w:val="20"/>
                <w:szCs w:val="20"/>
                <w:lang w:val="kk-KZ"/>
              </w:rPr>
              <w:t>ануарлар</w:t>
            </w:r>
            <w:r w:rsidRPr="00BA2E01">
              <w:rPr>
                <w:color w:val="000000"/>
                <w:sz w:val="20"/>
                <w:szCs w:val="20"/>
                <w:lang w:val="kk-KZ"/>
              </w:rPr>
              <w:t xml:space="preserve"> анализаторларындағы жас өзгерістері туралы теориялық білімнің негізін қалау</w:t>
            </w:r>
          </w:p>
        </w:tc>
      </w:tr>
      <w:tr w:rsidR="004568DA" w:rsidRPr="00647BE2" w14:paraId="5841DFE5" w14:textId="77777777" w:rsidTr="00973178">
        <w:trPr>
          <w:trHeight w:val="1390"/>
        </w:trPr>
        <w:tc>
          <w:tcPr>
            <w:tcW w:w="2411" w:type="dxa"/>
            <w:vMerge/>
          </w:tcPr>
          <w:p w14:paraId="5E8BF07B" w14:textId="77777777" w:rsidR="004568DA" w:rsidRPr="00F0230A" w:rsidRDefault="004568DA" w:rsidP="00B265F3">
            <w:pPr>
              <w:widowControl w:val="0"/>
              <w:pBdr>
                <w:top w:val="nil"/>
                <w:left w:val="nil"/>
                <w:bottom w:val="nil"/>
                <w:right w:val="nil"/>
                <w:between w:val="nil"/>
              </w:pBdr>
              <w:spacing w:line="276" w:lineRule="auto"/>
              <w:rPr>
                <w:b/>
                <w:sz w:val="20"/>
                <w:szCs w:val="20"/>
                <w:lang w:val="kk-KZ"/>
              </w:rPr>
            </w:pPr>
          </w:p>
        </w:tc>
        <w:tc>
          <w:tcPr>
            <w:tcW w:w="5386" w:type="dxa"/>
            <w:gridSpan w:val="5"/>
            <w:shd w:val="clear" w:color="auto" w:fill="auto"/>
          </w:tcPr>
          <w:p w14:paraId="39958782" w14:textId="77777777" w:rsidR="004568DA" w:rsidRPr="00BA2E01" w:rsidRDefault="004568DA" w:rsidP="00973178">
            <w:pPr>
              <w:jc w:val="both"/>
              <w:rPr>
                <w:sz w:val="20"/>
                <w:szCs w:val="20"/>
                <w:lang w:val="kk-KZ"/>
              </w:rPr>
            </w:pPr>
            <w:r w:rsidRPr="00BA2E01">
              <w:rPr>
                <w:color w:val="000000"/>
                <w:sz w:val="20"/>
                <w:szCs w:val="20"/>
                <w:lang w:val="kk-KZ"/>
              </w:rPr>
              <w:t>2. ОЖЖ эволюциялық дамуы туралы теориялық білімнің негізін қалау</w:t>
            </w:r>
          </w:p>
        </w:tc>
        <w:tc>
          <w:tcPr>
            <w:tcW w:w="2693" w:type="dxa"/>
            <w:gridSpan w:val="2"/>
            <w:shd w:val="clear" w:color="auto" w:fill="auto"/>
          </w:tcPr>
          <w:p w14:paraId="387C647D" w14:textId="77777777" w:rsidR="004568DA" w:rsidRPr="00BA2E01" w:rsidRDefault="001A5B9A" w:rsidP="004568DA">
            <w:pPr>
              <w:jc w:val="both"/>
              <w:rPr>
                <w:color w:val="000000"/>
                <w:sz w:val="20"/>
                <w:szCs w:val="20"/>
                <w:lang w:val="kk-KZ"/>
              </w:rPr>
            </w:pPr>
            <w:r>
              <w:rPr>
                <w:color w:val="000000"/>
                <w:sz w:val="20"/>
                <w:szCs w:val="20"/>
                <w:lang w:val="kk-KZ"/>
              </w:rPr>
              <w:t>2.1 М</w:t>
            </w:r>
            <w:r w:rsidR="004568DA" w:rsidRPr="00BA2E01">
              <w:rPr>
                <w:color w:val="000000"/>
                <w:sz w:val="20"/>
                <w:szCs w:val="20"/>
                <w:lang w:val="kk-KZ"/>
              </w:rPr>
              <w:t xml:space="preserve">идың эволюциялық дамуы туралы теориялық білімнің негізін қалау </w:t>
            </w:r>
          </w:p>
          <w:p w14:paraId="1727D638" w14:textId="77777777" w:rsidR="004568DA" w:rsidRPr="00BA2E01" w:rsidRDefault="001A5B9A" w:rsidP="004568DA">
            <w:pPr>
              <w:jc w:val="both"/>
              <w:rPr>
                <w:color w:val="000000"/>
                <w:sz w:val="20"/>
                <w:szCs w:val="20"/>
                <w:lang w:val="kk-KZ"/>
              </w:rPr>
            </w:pPr>
            <w:r>
              <w:rPr>
                <w:color w:val="000000"/>
                <w:sz w:val="20"/>
                <w:szCs w:val="20"/>
                <w:lang w:val="kk-KZ"/>
              </w:rPr>
              <w:t>2.2 Т</w:t>
            </w:r>
            <w:r w:rsidR="004568DA" w:rsidRPr="00BA2E01">
              <w:rPr>
                <w:color w:val="000000"/>
                <w:sz w:val="20"/>
                <w:szCs w:val="20"/>
                <w:lang w:val="kk-KZ"/>
              </w:rPr>
              <w:t xml:space="preserve">алдағыштардың эволюциялық дамуы туралы теориялық білімнің негізін қалау </w:t>
            </w:r>
          </w:p>
          <w:p w14:paraId="6E51EEC5" w14:textId="77777777" w:rsidR="004568DA" w:rsidRPr="00F0230A" w:rsidRDefault="001A5B9A" w:rsidP="004568DA">
            <w:pPr>
              <w:pBdr>
                <w:top w:val="nil"/>
                <w:left w:val="nil"/>
                <w:bottom w:val="nil"/>
                <w:right w:val="nil"/>
                <w:between w:val="nil"/>
              </w:pBdr>
              <w:jc w:val="both"/>
              <w:rPr>
                <w:sz w:val="20"/>
                <w:szCs w:val="20"/>
                <w:lang w:val="kk-KZ"/>
              </w:rPr>
            </w:pPr>
            <w:r>
              <w:rPr>
                <w:color w:val="000000"/>
                <w:sz w:val="20"/>
                <w:szCs w:val="20"/>
                <w:lang w:val="kk-KZ"/>
              </w:rPr>
              <w:t>2.3 Ж</w:t>
            </w:r>
            <w:r w:rsidR="004568DA" w:rsidRPr="00BA2E01">
              <w:rPr>
                <w:color w:val="000000"/>
                <w:sz w:val="20"/>
                <w:szCs w:val="20"/>
                <w:lang w:val="kk-KZ"/>
              </w:rPr>
              <w:t>ұлынның эволюциялық дамуы туралы теориялық білімнің негізін қалау</w:t>
            </w:r>
          </w:p>
        </w:tc>
      </w:tr>
      <w:tr w:rsidR="004568DA" w:rsidRPr="00647BE2" w14:paraId="250B1828" w14:textId="77777777" w:rsidTr="00973178">
        <w:trPr>
          <w:trHeight w:val="3000"/>
        </w:trPr>
        <w:tc>
          <w:tcPr>
            <w:tcW w:w="2411" w:type="dxa"/>
            <w:vMerge/>
          </w:tcPr>
          <w:p w14:paraId="7237366B" w14:textId="77777777" w:rsidR="004568DA" w:rsidRPr="00F0230A" w:rsidRDefault="004568DA" w:rsidP="00B265F3">
            <w:pPr>
              <w:widowControl w:val="0"/>
              <w:pBdr>
                <w:top w:val="nil"/>
                <w:left w:val="nil"/>
                <w:bottom w:val="nil"/>
                <w:right w:val="nil"/>
                <w:between w:val="nil"/>
              </w:pBdr>
              <w:spacing w:line="276" w:lineRule="auto"/>
              <w:rPr>
                <w:b/>
                <w:color w:val="000000"/>
                <w:sz w:val="20"/>
                <w:szCs w:val="20"/>
                <w:lang w:val="kk-KZ"/>
              </w:rPr>
            </w:pPr>
          </w:p>
        </w:tc>
        <w:tc>
          <w:tcPr>
            <w:tcW w:w="5386" w:type="dxa"/>
            <w:gridSpan w:val="5"/>
            <w:shd w:val="clear" w:color="auto" w:fill="auto"/>
          </w:tcPr>
          <w:p w14:paraId="4B2FAC18" w14:textId="77777777" w:rsidR="004568DA" w:rsidRPr="00F0230A" w:rsidRDefault="004568DA" w:rsidP="00B265F3">
            <w:pPr>
              <w:jc w:val="both"/>
              <w:rPr>
                <w:sz w:val="20"/>
                <w:szCs w:val="20"/>
                <w:lang w:val="kk-KZ" w:eastAsia="ar-SA"/>
              </w:rPr>
            </w:pPr>
            <w:r w:rsidRPr="00BA2E01">
              <w:rPr>
                <w:color w:val="000000"/>
                <w:sz w:val="20"/>
                <w:szCs w:val="20"/>
                <w:lang w:val="kk-KZ"/>
              </w:rPr>
              <w:t>3.Ғылыми-зерттеу жұмыстарын жүргізу кезінде алынған теориялық білімді пайдаланудың практикалық дағдыларын дамыту</w:t>
            </w:r>
          </w:p>
        </w:tc>
        <w:tc>
          <w:tcPr>
            <w:tcW w:w="2693" w:type="dxa"/>
            <w:gridSpan w:val="2"/>
            <w:shd w:val="clear" w:color="auto" w:fill="auto"/>
          </w:tcPr>
          <w:p w14:paraId="7EE9ED0E" w14:textId="77777777" w:rsidR="004568DA" w:rsidRPr="00BA2E01" w:rsidRDefault="001A5B9A" w:rsidP="004568DA">
            <w:pPr>
              <w:pBdr>
                <w:top w:val="nil"/>
                <w:left w:val="nil"/>
                <w:bottom w:val="nil"/>
                <w:right w:val="nil"/>
                <w:between w:val="nil"/>
              </w:pBdr>
              <w:jc w:val="both"/>
              <w:rPr>
                <w:color w:val="000000"/>
                <w:sz w:val="20"/>
                <w:szCs w:val="20"/>
                <w:lang w:val="kk-KZ"/>
              </w:rPr>
            </w:pPr>
            <w:r>
              <w:rPr>
                <w:color w:val="000000"/>
                <w:sz w:val="20"/>
                <w:szCs w:val="20"/>
                <w:lang w:val="kk-KZ"/>
              </w:rPr>
              <w:t>3.1 Ж</w:t>
            </w:r>
            <w:r w:rsidR="004568DA" w:rsidRPr="00BA2E01">
              <w:rPr>
                <w:color w:val="000000"/>
                <w:sz w:val="20"/>
                <w:szCs w:val="20"/>
                <w:lang w:val="kk-KZ"/>
              </w:rPr>
              <w:t xml:space="preserve">ануарлар әлемінің эволюциясын зерттеу саласында ғылыми-зерттеу жұмыстарын жүргізу кезінде алынған теориялық білімді пайдаланудың практикалық дағдыларын дамыту </w:t>
            </w:r>
          </w:p>
          <w:p w14:paraId="6F383834" w14:textId="77777777" w:rsidR="004568DA" w:rsidRPr="00BA2E01" w:rsidRDefault="001A5B9A" w:rsidP="004568DA">
            <w:pPr>
              <w:pBdr>
                <w:top w:val="nil"/>
                <w:left w:val="nil"/>
                <w:bottom w:val="nil"/>
                <w:right w:val="nil"/>
                <w:between w:val="nil"/>
              </w:pBdr>
              <w:jc w:val="both"/>
              <w:rPr>
                <w:color w:val="000000"/>
                <w:sz w:val="20"/>
                <w:szCs w:val="20"/>
                <w:lang w:val="kk-KZ"/>
              </w:rPr>
            </w:pPr>
            <w:r>
              <w:rPr>
                <w:color w:val="000000"/>
                <w:sz w:val="20"/>
                <w:szCs w:val="20"/>
                <w:lang w:val="kk-KZ"/>
              </w:rPr>
              <w:t>3.2 Н</w:t>
            </w:r>
            <w:r w:rsidR="004568DA" w:rsidRPr="00BA2E01">
              <w:rPr>
                <w:color w:val="000000"/>
                <w:sz w:val="20"/>
                <w:szCs w:val="20"/>
                <w:lang w:val="kk-KZ"/>
              </w:rPr>
              <w:t xml:space="preserve">евроғылым саласында ғылыми-зерттеу жұмыстарын жүргізу кезінде алынған теориялық білімді пайдаланудың практикалық дағдыларын дамыту </w:t>
            </w:r>
          </w:p>
          <w:p w14:paraId="5AD1287D" w14:textId="77777777" w:rsidR="004568DA" w:rsidRPr="00F0230A" w:rsidRDefault="001A5B9A" w:rsidP="004568DA">
            <w:pPr>
              <w:pBdr>
                <w:top w:val="nil"/>
                <w:left w:val="nil"/>
                <w:bottom w:val="nil"/>
                <w:right w:val="nil"/>
                <w:between w:val="nil"/>
              </w:pBdr>
              <w:jc w:val="both"/>
              <w:rPr>
                <w:sz w:val="20"/>
                <w:szCs w:val="20"/>
                <w:lang w:val="kk-KZ"/>
              </w:rPr>
            </w:pPr>
            <w:r>
              <w:rPr>
                <w:color w:val="000000"/>
                <w:sz w:val="20"/>
                <w:szCs w:val="20"/>
                <w:lang w:val="kk-KZ"/>
              </w:rPr>
              <w:t>3.3 А</w:t>
            </w:r>
            <w:r w:rsidR="004568DA" w:rsidRPr="00BA2E01">
              <w:rPr>
                <w:color w:val="000000"/>
                <w:sz w:val="20"/>
                <w:szCs w:val="20"/>
                <w:lang w:val="kk-KZ"/>
              </w:rPr>
              <w:t>дам физиологиясы саласында ғылыми-зерттеу жұмыстарын жүргізу кезінде алынған теориялық білімді пайдаланудың практикалық дағдыларын дамыту</w:t>
            </w:r>
          </w:p>
        </w:tc>
      </w:tr>
      <w:tr w:rsidR="004568DA" w:rsidRPr="00647BE2" w14:paraId="526CB8DD" w14:textId="77777777" w:rsidTr="00973178">
        <w:trPr>
          <w:trHeight w:val="2080"/>
        </w:trPr>
        <w:tc>
          <w:tcPr>
            <w:tcW w:w="2411" w:type="dxa"/>
            <w:vMerge/>
          </w:tcPr>
          <w:p w14:paraId="35AA7AB8" w14:textId="77777777" w:rsidR="004568DA" w:rsidRPr="00F0230A" w:rsidRDefault="004568DA" w:rsidP="00B265F3">
            <w:pPr>
              <w:widowControl w:val="0"/>
              <w:pBdr>
                <w:top w:val="nil"/>
                <w:left w:val="nil"/>
                <w:bottom w:val="nil"/>
                <w:right w:val="nil"/>
                <w:between w:val="nil"/>
              </w:pBdr>
              <w:spacing w:line="276" w:lineRule="auto"/>
              <w:rPr>
                <w:b/>
                <w:color w:val="000000"/>
                <w:sz w:val="20"/>
                <w:szCs w:val="20"/>
                <w:lang w:val="kk-KZ"/>
              </w:rPr>
            </w:pPr>
          </w:p>
        </w:tc>
        <w:tc>
          <w:tcPr>
            <w:tcW w:w="5386" w:type="dxa"/>
            <w:gridSpan w:val="5"/>
            <w:shd w:val="clear" w:color="auto" w:fill="auto"/>
          </w:tcPr>
          <w:p w14:paraId="6832A38E" w14:textId="77777777" w:rsidR="004568DA" w:rsidRPr="00F0230A" w:rsidRDefault="004568DA" w:rsidP="00B265F3">
            <w:pPr>
              <w:jc w:val="both"/>
              <w:rPr>
                <w:sz w:val="20"/>
                <w:szCs w:val="20"/>
                <w:lang w:val="kk-KZ" w:eastAsia="ar-SA"/>
              </w:rPr>
            </w:pPr>
            <w:r w:rsidRPr="00BA2E01">
              <w:rPr>
                <w:color w:val="000000"/>
                <w:sz w:val="20"/>
                <w:szCs w:val="20"/>
                <w:lang w:val="kk-KZ"/>
              </w:rPr>
              <w:t>4. Оқытушылық жұмыста алған білімдерін пайдаланудың практикалық дағдыларын дамыту</w:t>
            </w:r>
          </w:p>
        </w:tc>
        <w:tc>
          <w:tcPr>
            <w:tcW w:w="2693" w:type="dxa"/>
            <w:gridSpan w:val="2"/>
            <w:shd w:val="clear" w:color="auto" w:fill="auto"/>
          </w:tcPr>
          <w:p w14:paraId="79B9800F" w14:textId="77777777" w:rsidR="001A5B9A" w:rsidRDefault="001A5B9A" w:rsidP="00B265F3">
            <w:pPr>
              <w:jc w:val="both"/>
              <w:rPr>
                <w:color w:val="000000"/>
                <w:sz w:val="20"/>
                <w:szCs w:val="20"/>
                <w:lang w:val="kk-KZ"/>
              </w:rPr>
            </w:pPr>
            <w:r>
              <w:rPr>
                <w:color w:val="000000"/>
                <w:sz w:val="20"/>
                <w:szCs w:val="20"/>
                <w:lang w:val="kk-KZ"/>
              </w:rPr>
              <w:t>4.1 Д</w:t>
            </w:r>
            <w:r w:rsidR="004568DA" w:rsidRPr="00BA2E01">
              <w:rPr>
                <w:color w:val="000000"/>
                <w:sz w:val="20"/>
                <w:szCs w:val="20"/>
                <w:lang w:val="kk-KZ"/>
              </w:rPr>
              <w:t xml:space="preserve">әрістік сабақтарда оқытушылық жұмыста алған білімдерін пайдаланудың практикалық дағдыларын дамыту </w:t>
            </w:r>
          </w:p>
          <w:p w14:paraId="5C72BADB" w14:textId="77777777" w:rsidR="001A5B9A" w:rsidRDefault="001A5B9A" w:rsidP="00B265F3">
            <w:pPr>
              <w:jc w:val="both"/>
              <w:rPr>
                <w:color w:val="000000"/>
                <w:sz w:val="20"/>
                <w:szCs w:val="20"/>
                <w:lang w:val="kk-KZ"/>
              </w:rPr>
            </w:pPr>
            <w:r>
              <w:rPr>
                <w:color w:val="000000"/>
                <w:sz w:val="20"/>
                <w:szCs w:val="20"/>
                <w:lang w:val="kk-KZ"/>
              </w:rPr>
              <w:t>4.2 П</w:t>
            </w:r>
            <w:r w:rsidR="004568DA" w:rsidRPr="00BA2E01">
              <w:rPr>
                <w:color w:val="000000"/>
                <w:sz w:val="20"/>
                <w:szCs w:val="20"/>
                <w:lang w:val="kk-KZ"/>
              </w:rPr>
              <w:t xml:space="preserve">рактикалық сабақтарда оқытушылық жұмыста алған білімдерін пайдаланудың практикалық дағдыларын дамыту </w:t>
            </w:r>
          </w:p>
          <w:p w14:paraId="387743B1" w14:textId="77777777" w:rsidR="004568DA" w:rsidRPr="00F0230A" w:rsidRDefault="001A5B9A" w:rsidP="00B265F3">
            <w:pPr>
              <w:jc w:val="both"/>
              <w:rPr>
                <w:sz w:val="20"/>
                <w:szCs w:val="20"/>
                <w:lang w:val="kk-KZ"/>
              </w:rPr>
            </w:pPr>
            <w:r>
              <w:rPr>
                <w:color w:val="000000"/>
                <w:sz w:val="20"/>
                <w:szCs w:val="20"/>
                <w:lang w:val="kk-KZ"/>
              </w:rPr>
              <w:t>4.3 З</w:t>
            </w:r>
            <w:r w:rsidR="004568DA" w:rsidRPr="00BA2E01">
              <w:rPr>
                <w:color w:val="000000"/>
                <w:sz w:val="20"/>
                <w:szCs w:val="20"/>
                <w:lang w:val="kk-KZ"/>
              </w:rPr>
              <w:t>ертханалық сабақтарда оқытушылық жұмыста алған білімдерін пайдаланудың практикалық дағдыларын дамыту</w:t>
            </w:r>
          </w:p>
        </w:tc>
      </w:tr>
      <w:tr w:rsidR="004568DA" w:rsidRPr="00647BE2" w14:paraId="2227F42F" w14:textId="77777777" w:rsidTr="0008663A">
        <w:trPr>
          <w:trHeight w:val="1811"/>
        </w:trPr>
        <w:tc>
          <w:tcPr>
            <w:tcW w:w="2411" w:type="dxa"/>
            <w:vMerge/>
          </w:tcPr>
          <w:p w14:paraId="2FFCCEC7" w14:textId="77777777" w:rsidR="004568DA" w:rsidRPr="00F0230A" w:rsidRDefault="004568DA" w:rsidP="00B265F3">
            <w:pPr>
              <w:widowControl w:val="0"/>
              <w:pBdr>
                <w:top w:val="nil"/>
                <w:left w:val="nil"/>
                <w:bottom w:val="nil"/>
                <w:right w:val="nil"/>
                <w:between w:val="nil"/>
              </w:pBdr>
              <w:spacing w:line="276" w:lineRule="auto"/>
              <w:rPr>
                <w:sz w:val="20"/>
                <w:szCs w:val="20"/>
                <w:lang w:val="kk-KZ"/>
              </w:rPr>
            </w:pPr>
          </w:p>
        </w:tc>
        <w:tc>
          <w:tcPr>
            <w:tcW w:w="5386" w:type="dxa"/>
            <w:gridSpan w:val="5"/>
            <w:shd w:val="clear" w:color="auto" w:fill="auto"/>
          </w:tcPr>
          <w:p w14:paraId="10956FA1" w14:textId="77777777" w:rsidR="004568DA" w:rsidRPr="00F0230A" w:rsidRDefault="004568DA" w:rsidP="00B265F3">
            <w:pPr>
              <w:jc w:val="both"/>
              <w:rPr>
                <w:sz w:val="20"/>
                <w:szCs w:val="20"/>
                <w:lang w:val="kk-KZ"/>
              </w:rPr>
            </w:pPr>
            <w:r w:rsidRPr="00BA2E01">
              <w:rPr>
                <w:color w:val="000000"/>
                <w:sz w:val="20"/>
                <w:szCs w:val="20"/>
                <w:lang w:val="kk-KZ"/>
              </w:rPr>
              <w:t>5.Алынған білімді талдау және жүйелеу қабілетін дамыту</w:t>
            </w:r>
          </w:p>
        </w:tc>
        <w:tc>
          <w:tcPr>
            <w:tcW w:w="2693" w:type="dxa"/>
            <w:gridSpan w:val="2"/>
            <w:shd w:val="clear" w:color="auto" w:fill="auto"/>
          </w:tcPr>
          <w:p w14:paraId="4FE823F7" w14:textId="77777777" w:rsidR="004568DA" w:rsidRDefault="001250B6" w:rsidP="00B265F3">
            <w:pPr>
              <w:jc w:val="both"/>
              <w:rPr>
                <w:color w:val="000000"/>
                <w:sz w:val="20"/>
                <w:szCs w:val="20"/>
                <w:lang w:val="kk-KZ"/>
              </w:rPr>
            </w:pPr>
            <w:r>
              <w:rPr>
                <w:color w:val="000000"/>
                <w:sz w:val="20"/>
                <w:szCs w:val="20"/>
                <w:lang w:val="kk-KZ"/>
              </w:rPr>
              <w:t>5.1 А</w:t>
            </w:r>
            <w:r w:rsidR="004568DA" w:rsidRPr="00BA2E01">
              <w:rPr>
                <w:color w:val="000000"/>
                <w:sz w:val="20"/>
                <w:szCs w:val="20"/>
                <w:lang w:val="kk-KZ"/>
              </w:rPr>
              <w:t xml:space="preserve">дам эволюциясы саласында алынған білімді талдау және жүйелеу қабілетін дамыту </w:t>
            </w:r>
          </w:p>
          <w:p w14:paraId="17B8A894" w14:textId="77777777" w:rsidR="004568DA" w:rsidRPr="00F0230A" w:rsidRDefault="001250B6" w:rsidP="00B265F3">
            <w:pPr>
              <w:jc w:val="both"/>
              <w:rPr>
                <w:bCs/>
                <w:sz w:val="20"/>
                <w:szCs w:val="20"/>
                <w:lang w:val="kk-KZ"/>
              </w:rPr>
            </w:pPr>
            <w:r>
              <w:rPr>
                <w:color w:val="000000"/>
                <w:sz w:val="20"/>
                <w:szCs w:val="20"/>
                <w:lang w:val="kk-KZ"/>
              </w:rPr>
              <w:t>5.2 Ж</w:t>
            </w:r>
            <w:r w:rsidR="004568DA" w:rsidRPr="00BA2E01">
              <w:rPr>
                <w:color w:val="000000"/>
                <w:sz w:val="20"/>
                <w:szCs w:val="20"/>
                <w:lang w:val="kk-KZ"/>
              </w:rPr>
              <w:t>ас физиологиясы саласында алған білімдерін талдау және жүйелеу қабілетін дамыту</w:t>
            </w:r>
          </w:p>
        </w:tc>
      </w:tr>
      <w:tr w:rsidR="00621562" w:rsidRPr="00F0230A" w14:paraId="36CCF77E" w14:textId="77777777" w:rsidTr="00B265F3">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CF6E50" w14:textId="77777777" w:rsidR="00621562" w:rsidRPr="00F0230A" w:rsidRDefault="00621562" w:rsidP="00B265F3">
            <w:pPr>
              <w:rPr>
                <w:b/>
                <w:sz w:val="20"/>
                <w:szCs w:val="20"/>
              </w:rPr>
            </w:pPr>
            <w:r w:rsidRPr="00F0230A">
              <w:rPr>
                <w:b/>
                <w:sz w:val="20"/>
                <w:szCs w:val="20"/>
              </w:rPr>
              <w:t>Пререквизи</w:t>
            </w:r>
            <w:r w:rsidRPr="00F0230A">
              <w:rPr>
                <w:b/>
                <w:sz w:val="20"/>
                <w:szCs w:val="20"/>
                <w:lang w:val="kk-KZ"/>
              </w:rPr>
              <w:t>ттер</w:t>
            </w:r>
            <w:r w:rsidRPr="00F0230A">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3DC7D897" w14:textId="77777777" w:rsidR="00621562" w:rsidRPr="00F0230A" w:rsidRDefault="00621562" w:rsidP="00B265F3">
            <w:pPr>
              <w:rPr>
                <w:b/>
                <w:sz w:val="20"/>
                <w:szCs w:val="20"/>
                <w:lang w:val="kk-KZ"/>
              </w:rPr>
            </w:pPr>
            <w:r w:rsidRPr="00F0230A">
              <w:rPr>
                <w:sz w:val="20"/>
                <w:szCs w:val="20"/>
                <w:lang w:val="kk-KZ"/>
              </w:rPr>
              <w:t>Адам және жануарлар физиологиясы</w:t>
            </w:r>
          </w:p>
        </w:tc>
      </w:tr>
      <w:tr w:rsidR="00621562" w:rsidRPr="00F0230A" w14:paraId="39931621" w14:textId="77777777" w:rsidTr="00B265F3">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3F600E" w14:textId="77777777" w:rsidR="00621562" w:rsidRPr="00F0230A" w:rsidRDefault="00621562" w:rsidP="00B265F3">
            <w:pPr>
              <w:rPr>
                <w:b/>
                <w:sz w:val="20"/>
                <w:szCs w:val="20"/>
                <w:lang w:val="kk-KZ"/>
              </w:rPr>
            </w:pPr>
            <w:r w:rsidRPr="00F0230A">
              <w:rPr>
                <w:b/>
                <w:sz w:val="20"/>
                <w:szCs w:val="20"/>
              </w:rPr>
              <w:t>Постреквизит</w:t>
            </w:r>
            <w:r w:rsidRPr="00F0230A">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4A54FDA2" w14:textId="77777777" w:rsidR="00621562" w:rsidRPr="00F0230A" w:rsidRDefault="00621562" w:rsidP="00B265F3">
            <w:pPr>
              <w:rPr>
                <w:sz w:val="20"/>
                <w:szCs w:val="20"/>
                <w:lang w:val="kk-KZ"/>
              </w:rPr>
            </w:pPr>
            <w:r>
              <w:rPr>
                <w:sz w:val="20"/>
                <w:szCs w:val="20"/>
                <w:lang w:val="kk-KZ"/>
              </w:rPr>
              <w:t>Диплом жұмысы</w:t>
            </w:r>
          </w:p>
        </w:tc>
      </w:tr>
      <w:tr w:rsidR="00621562" w:rsidRPr="00323F3F" w14:paraId="0F3C9E32" w14:textId="77777777" w:rsidTr="00B265F3">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C4C781" w14:textId="77777777" w:rsidR="00621562" w:rsidRPr="00F0230A" w:rsidRDefault="00621562" w:rsidP="00B265F3">
            <w:pPr>
              <w:pBdr>
                <w:top w:val="nil"/>
                <w:left w:val="nil"/>
                <w:bottom w:val="nil"/>
                <w:right w:val="nil"/>
                <w:between w:val="nil"/>
              </w:pBdr>
              <w:rPr>
                <w:bCs/>
                <w:color w:val="FF0000"/>
                <w:sz w:val="20"/>
                <w:szCs w:val="20"/>
                <w:shd w:val="clear" w:color="auto" w:fill="FFFFFF"/>
                <w:lang w:val="kk-KZ"/>
              </w:rPr>
            </w:pPr>
            <w:r w:rsidRPr="00F0230A">
              <w:rPr>
                <w:b/>
                <w:sz w:val="20"/>
                <w:szCs w:val="20"/>
                <w:lang w:val="kk-KZ"/>
              </w:rPr>
              <w:t xml:space="preserve">Оқу </w:t>
            </w:r>
            <w:r w:rsidRPr="00F0230A">
              <w:rPr>
                <w:b/>
                <w:sz w:val="20"/>
                <w:szCs w:val="20"/>
              </w:rPr>
              <w:t>ресурс</w:t>
            </w:r>
            <w:r w:rsidRPr="00F0230A">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267FB2" w14:textId="77777777" w:rsidR="00621562" w:rsidRDefault="00621562" w:rsidP="00B265F3">
            <w:pPr>
              <w:rPr>
                <w:b/>
                <w:bCs/>
                <w:color w:val="000000"/>
                <w:sz w:val="20"/>
                <w:szCs w:val="20"/>
                <w:lang w:val="kk-KZ"/>
              </w:rPr>
            </w:pPr>
            <w:r w:rsidRPr="00F0230A">
              <w:rPr>
                <w:b/>
                <w:bCs/>
                <w:color w:val="000000"/>
                <w:sz w:val="20"/>
                <w:szCs w:val="20"/>
                <w:lang w:val="kk-KZ"/>
              </w:rPr>
              <w:t xml:space="preserve">Әдебиет: </w:t>
            </w:r>
          </w:p>
          <w:p w14:paraId="41FDB5B7" w14:textId="77777777" w:rsidR="00621562" w:rsidRPr="00F0230A" w:rsidRDefault="00621562" w:rsidP="00B265F3">
            <w:pPr>
              <w:rPr>
                <w:sz w:val="20"/>
                <w:szCs w:val="20"/>
                <w:lang w:val="kk-KZ"/>
              </w:rPr>
            </w:pPr>
            <w:r w:rsidRPr="00F0230A">
              <w:rPr>
                <w:color w:val="000000"/>
                <w:sz w:val="20"/>
                <w:szCs w:val="20"/>
                <w:lang w:val="kk-KZ"/>
              </w:rPr>
              <w:t>Негізгі</w:t>
            </w:r>
            <w:r>
              <w:rPr>
                <w:color w:val="000000"/>
                <w:sz w:val="20"/>
                <w:szCs w:val="20"/>
                <w:lang w:val="kk-KZ"/>
              </w:rPr>
              <w:t>:</w:t>
            </w:r>
            <w:r w:rsidRPr="00F0230A">
              <w:rPr>
                <w:sz w:val="20"/>
                <w:szCs w:val="20"/>
                <w:lang w:val="kk-KZ"/>
              </w:rPr>
              <w:t xml:space="preserve"> </w:t>
            </w:r>
          </w:p>
          <w:p w14:paraId="3D311675" w14:textId="77777777" w:rsidR="0008663A" w:rsidRDefault="0008663A" w:rsidP="0008663A">
            <w:pPr>
              <w:pStyle w:val="2"/>
              <w:ind w:left="5" w:firstLine="0"/>
              <w:rPr>
                <w:rFonts w:cs="Kz Times New Roman"/>
                <w:sz w:val="20"/>
                <w:lang w:val="kk-KZ"/>
              </w:rPr>
            </w:pPr>
            <w:r>
              <w:rPr>
                <w:rFonts w:cs="Kz Times New Roman"/>
                <w:sz w:val="20"/>
                <w:lang w:val="kk-KZ"/>
              </w:rPr>
              <w:t>1.</w:t>
            </w:r>
            <w:r w:rsidR="001250B6" w:rsidRPr="00F57DE1">
              <w:rPr>
                <w:rFonts w:cs="Kz Times New Roman"/>
                <w:sz w:val="20"/>
                <w:lang w:val="kk-KZ"/>
              </w:rPr>
              <w:t xml:space="preserve"> Дүйсенбин Қ.Д. Орталық нерв жүйесі, жоғарғы нерв жүйесі. Алматы, 20</w:t>
            </w:r>
            <w:r w:rsidR="001250B6">
              <w:rPr>
                <w:rFonts w:cs="Kz Times New Roman"/>
                <w:sz w:val="20"/>
                <w:lang w:val="kk-KZ"/>
              </w:rPr>
              <w:t>21</w:t>
            </w:r>
            <w:r w:rsidR="001250B6" w:rsidRPr="00F57DE1">
              <w:rPr>
                <w:rFonts w:cs="Kz Times New Roman"/>
                <w:sz w:val="20"/>
                <w:lang w:val="kk-KZ"/>
              </w:rPr>
              <w:t xml:space="preserve"> ж.</w:t>
            </w:r>
            <w:r>
              <w:rPr>
                <w:rFonts w:cs="Kz Times New Roman"/>
                <w:sz w:val="20"/>
                <w:lang w:val="kk-KZ"/>
              </w:rPr>
              <w:t xml:space="preserve">. </w:t>
            </w:r>
          </w:p>
          <w:p w14:paraId="1F374C57" w14:textId="77777777" w:rsidR="0008663A" w:rsidRDefault="0008663A" w:rsidP="0008663A">
            <w:pPr>
              <w:pStyle w:val="2"/>
              <w:ind w:left="5" w:firstLine="0"/>
              <w:rPr>
                <w:rFonts w:cs="Kz Times New Roman"/>
                <w:sz w:val="20"/>
                <w:lang w:val="kk-KZ"/>
              </w:rPr>
            </w:pPr>
            <w:r>
              <w:rPr>
                <w:rFonts w:cs="Kz Times New Roman"/>
                <w:sz w:val="20"/>
                <w:lang w:val="kk-KZ"/>
              </w:rPr>
              <w:t>2.</w:t>
            </w:r>
            <w:r w:rsidRPr="008C5CCF">
              <w:rPr>
                <w:rFonts w:cs="Kz Times New Roman"/>
                <w:sz w:val="20"/>
                <w:lang w:val="kk-KZ"/>
              </w:rPr>
              <w:t>Сатпаева Х.Қ., Өтепбергенов А.А., Нілдібаева Ж.Т. Адам физиологиясы</w:t>
            </w:r>
            <w:r>
              <w:rPr>
                <w:rFonts w:cs="Kz Times New Roman"/>
                <w:sz w:val="20"/>
                <w:lang w:val="kk-KZ"/>
              </w:rPr>
              <w:t xml:space="preserve"> (</w:t>
            </w:r>
            <w:r w:rsidRPr="008C5CCF">
              <w:rPr>
                <w:rFonts w:cs="Kz Times New Roman"/>
                <w:sz w:val="20"/>
                <w:lang w:val="kk-KZ"/>
              </w:rPr>
              <w:t>түзетілген және толықтырылған екінші басылым</w:t>
            </w:r>
            <w:r>
              <w:rPr>
                <w:rFonts w:cs="Kz Times New Roman"/>
                <w:sz w:val="20"/>
                <w:lang w:val="kk-KZ"/>
              </w:rPr>
              <w:t>)</w:t>
            </w:r>
            <w:r w:rsidRPr="008C5CCF">
              <w:rPr>
                <w:rFonts w:cs="Kz Times New Roman"/>
                <w:sz w:val="20"/>
                <w:lang w:val="kk-KZ"/>
              </w:rPr>
              <w:t xml:space="preserve"> </w:t>
            </w:r>
            <w:r w:rsidR="004D03CA">
              <w:rPr>
                <w:rFonts w:cs="Kz Times New Roman"/>
                <w:sz w:val="20"/>
                <w:lang w:val="kk-KZ"/>
              </w:rPr>
              <w:t>Алматы: ҚазҰУ баспасы, 2017</w:t>
            </w:r>
            <w:r>
              <w:rPr>
                <w:rFonts w:cs="Kz Times New Roman"/>
                <w:sz w:val="20"/>
                <w:lang w:val="kk-KZ"/>
              </w:rPr>
              <w:t xml:space="preserve">. </w:t>
            </w:r>
          </w:p>
          <w:p w14:paraId="2778642C" w14:textId="77777777" w:rsidR="0008663A" w:rsidRDefault="0008663A" w:rsidP="0008663A">
            <w:pPr>
              <w:pStyle w:val="2"/>
              <w:ind w:left="5" w:firstLine="0"/>
              <w:rPr>
                <w:rFonts w:cs="Kz Times New Roman"/>
                <w:sz w:val="20"/>
                <w:lang w:val="kk-KZ"/>
              </w:rPr>
            </w:pPr>
            <w:r>
              <w:rPr>
                <w:rFonts w:cs="Kz Times New Roman"/>
                <w:sz w:val="20"/>
                <w:lang w:val="kk-KZ"/>
              </w:rPr>
              <w:t>3.</w:t>
            </w:r>
            <w:r w:rsidRPr="008C5CCF">
              <w:rPr>
                <w:rFonts w:cs="Kz Times New Roman"/>
                <w:sz w:val="20"/>
                <w:lang w:val="kk-KZ"/>
              </w:rPr>
              <w:t>Несіпбаев Т. Жануарлар физиологиясы Алматы «Қайнар» екі томдық 2003.</w:t>
            </w:r>
          </w:p>
          <w:p w14:paraId="50A7B929" w14:textId="77777777" w:rsidR="0008663A" w:rsidRPr="00F57DE1" w:rsidRDefault="0008663A" w:rsidP="0008663A">
            <w:pPr>
              <w:pStyle w:val="2"/>
              <w:ind w:left="5" w:firstLine="0"/>
              <w:rPr>
                <w:rFonts w:cs="Kz Times New Roman"/>
                <w:sz w:val="20"/>
                <w:lang w:val="kk-KZ"/>
              </w:rPr>
            </w:pPr>
            <w:r>
              <w:rPr>
                <w:rFonts w:cs="Kz Times New Roman"/>
                <w:sz w:val="20"/>
                <w:lang w:val="kk-KZ"/>
              </w:rPr>
              <w:t>4.</w:t>
            </w:r>
            <w:r w:rsidR="001250B6">
              <w:rPr>
                <w:rFonts w:cs="Kz Times New Roman"/>
                <w:sz w:val="20"/>
                <w:lang w:val="kk-KZ"/>
              </w:rPr>
              <w:t xml:space="preserve"> Дюсембин Х.Д., Төлеуханов С.Т. Жас ерекшілігі физиологиясы. Алматы: ҚазҰУ баспасы, 2013</w:t>
            </w:r>
          </w:p>
          <w:p w14:paraId="4D77372E" w14:textId="77777777" w:rsidR="0008663A" w:rsidRDefault="0008663A" w:rsidP="0008663A">
            <w:pPr>
              <w:pStyle w:val="2"/>
              <w:ind w:left="5" w:firstLine="0"/>
              <w:rPr>
                <w:rFonts w:cs="Kz Times New Roman"/>
                <w:sz w:val="20"/>
                <w:lang w:val="ru-MD"/>
              </w:rPr>
            </w:pPr>
            <w:r>
              <w:rPr>
                <w:rFonts w:cs="Kz Times New Roman"/>
                <w:sz w:val="20"/>
                <w:lang w:val="kk-KZ"/>
              </w:rPr>
              <w:t>5.</w:t>
            </w:r>
            <w:r w:rsidRPr="00F57DE1">
              <w:rPr>
                <w:rFonts w:cs="Kz Times New Roman"/>
                <w:sz w:val="20"/>
                <w:lang w:val="ru-MD"/>
              </w:rPr>
              <w:t>Физиология человека. под редакцией. Г.И.Косицкого М</w:t>
            </w:r>
            <w:r>
              <w:rPr>
                <w:rFonts w:cs="Kz Times New Roman"/>
                <w:sz w:val="20"/>
                <w:lang w:val="ru-MD"/>
              </w:rPr>
              <w:t>: ГЭОТАР</w:t>
            </w:r>
            <w:r w:rsidRPr="00F57DE1">
              <w:rPr>
                <w:rFonts w:cs="Kz Times New Roman"/>
                <w:sz w:val="20"/>
                <w:lang w:val="ru-MD"/>
              </w:rPr>
              <w:t xml:space="preserve">. </w:t>
            </w:r>
            <w:r>
              <w:rPr>
                <w:rFonts w:cs="Kz Times New Roman"/>
                <w:sz w:val="20"/>
                <w:lang w:val="ru-MD"/>
              </w:rPr>
              <w:t>2017 г</w:t>
            </w:r>
          </w:p>
          <w:p w14:paraId="718CBF04" w14:textId="77777777" w:rsidR="00621562" w:rsidRPr="00F70F17" w:rsidRDefault="00621562" w:rsidP="00B265F3">
            <w:pPr>
              <w:rPr>
                <w:color w:val="000000" w:themeColor="text1"/>
                <w:sz w:val="20"/>
                <w:szCs w:val="20"/>
                <w:lang w:val="kk-KZ"/>
              </w:rPr>
            </w:pPr>
            <w:r w:rsidRPr="00F70F17">
              <w:rPr>
                <w:color w:val="000000" w:themeColor="text1"/>
                <w:sz w:val="20"/>
                <w:szCs w:val="20"/>
                <w:lang w:val="kk-KZ"/>
              </w:rPr>
              <w:t>Қосымша:</w:t>
            </w:r>
          </w:p>
          <w:p w14:paraId="3F88FE74" w14:textId="77777777" w:rsidR="0008663A" w:rsidRPr="0007427B" w:rsidRDefault="00371D6F" w:rsidP="0008663A">
            <w:pPr>
              <w:pStyle w:val="2"/>
              <w:ind w:left="5" w:firstLine="0"/>
              <w:rPr>
                <w:color w:val="000000"/>
                <w:sz w:val="20"/>
                <w:lang w:val="ru-MD"/>
              </w:rPr>
            </w:pPr>
            <w:r>
              <w:rPr>
                <w:rFonts w:cs="Kz Times New Roman"/>
                <w:sz w:val="20"/>
                <w:lang w:val="ru-MD"/>
              </w:rPr>
              <w:t>1.</w:t>
            </w:r>
            <w:r w:rsidR="0008663A" w:rsidRPr="0007427B">
              <w:rPr>
                <w:rFonts w:cs="Kz Times New Roman"/>
                <w:sz w:val="20"/>
                <w:lang w:val="ru-MD"/>
              </w:rPr>
              <w:t>Коробков А.В., Чеснокова С.А. Атлас по нормальной физиологии М, 1996.</w:t>
            </w:r>
          </w:p>
          <w:p w14:paraId="059687AE" w14:textId="77777777" w:rsidR="00621562" w:rsidRPr="00371D6F" w:rsidRDefault="00371D6F" w:rsidP="00B265F3">
            <w:pPr>
              <w:pStyle w:val="a3"/>
              <w:numPr>
                <w:ilvl w:val="0"/>
                <w:numId w:val="1"/>
              </w:numPr>
              <w:spacing w:after="0" w:line="240" w:lineRule="auto"/>
              <w:ind w:left="0"/>
              <w:outlineLvl w:val="1"/>
              <w:rPr>
                <w:rFonts w:ascii="Times New Roman" w:hAnsi="Times New Roman"/>
                <w:sz w:val="20"/>
                <w:szCs w:val="20"/>
                <w:lang w:val="en-US"/>
              </w:rPr>
            </w:pPr>
            <w:r w:rsidRPr="00371D6F">
              <w:rPr>
                <w:rFonts w:ascii="Times New Roman" w:hAnsi="Times New Roman"/>
                <w:bCs/>
                <w:kern w:val="36"/>
                <w:sz w:val="20"/>
                <w:szCs w:val="20"/>
                <w:lang w:val="kk-KZ"/>
              </w:rPr>
              <w:t>2</w:t>
            </w:r>
            <w:r w:rsidR="00621562" w:rsidRPr="00371D6F">
              <w:rPr>
                <w:rFonts w:ascii="Times New Roman" w:hAnsi="Times New Roman"/>
                <w:bCs/>
                <w:kern w:val="36"/>
                <w:sz w:val="20"/>
                <w:szCs w:val="20"/>
                <w:lang w:val="en-US"/>
              </w:rPr>
              <w:t>. Human Physiology</w:t>
            </w:r>
            <w:r w:rsidRPr="00371D6F">
              <w:rPr>
                <w:rFonts w:ascii="Times New Roman" w:hAnsi="Times New Roman"/>
                <w:bCs/>
                <w:kern w:val="36"/>
                <w:sz w:val="20"/>
                <w:szCs w:val="20"/>
                <w:lang w:val="kk-KZ"/>
              </w:rPr>
              <w:t xml:space="preserve"> </w:t>
            </w:r>
            <w:r w:rsidR="00621562" w:rsidRPr="00371D6F">
              <w:rPr>
                <w:rFonts w:ascii="Times New Roman" w:hAnsi="Times New Roman"/>
                <w:bCs/>
                <w:sz w:val="20"/>
                <w:szCs w:val="20"/>
                <w:lang w:val="en-US"/>
              </w:rPr>
              <w:t>Editors: Robert F. Schmidt PhD, Professor Dr.</w:t>
            </w:r>
            <w:hyperlink r:id="rId5" w:history="1"/>
            <w:r w:rsidR="00621562" w:rsidRPr="00371D6F">
              <w:rPr>
                <w:rFonts w:ascii="Times New Roman" w:hAnsi="Times New Roman"/>
                <w:sz w:val="20"/>
                <w:szCs w:val="20"/>
                <w:lang w:val="en-US"/>
              </w:rPr>
              <w:t xml:space="preserve"> Gerhard Tews </w:t>
            </w:r>
          </w:p>
          <w:p w14:paraId="7ADFC206" w14:textId="77777777" w:rsidR="00621562" w:rsidRPr="00F0230A" w:rsidRDefault="00621562" w:rsidP="00B265F3">
            <w:pPr>
              <w:rPr>
                <w:b/>
                <w:bCs/>
                <w:color w:val="000000" w:themeColor="text1"/>
                <w:sz w:val="20"/>
                <w:szCs w:val="20"/>
                <w:lang w:val="kk-KZ"/>
              </w:rPr>
            </w:pPr>
            <w:r w:rsidRPr="00F0230A">
              <w:rPr>
                <w:b/>
                <w:bCs/>
                <w:color w:val="000000" w:themeColor="text1"/>
                <w:sz w:val="20"/>
                <w:szCs w:val="20"/>
                <w:lang w:val="kk-KZ"/>
              </w:rPr>
              <w:t>Зерттеушілік инфрақұрылымы</w:t>
            </w:r>
          </w:p>
          <w:p w14:paraId="752359A3" w14:textId="77777777" w:rsidR="00621562" w:rsidRPr="00F0230A" w:rsidRDefault="00621562" w:rsidP="00B265F3">
            <w:pPr>
              <w:rPr>
                <w:color w:val="000000" w:themeColor="text1"/>
                <w:sz w:val="20"/>
                <w:szCs w:val="20"/>
                <w:lang w:val="kk-KZ"/>
              </w:rPr>
            </w:pPr>
            <w:r w:rsidRPr="00F0230A">
              <w:rPr>
                <w:color w:val="000000" w:themeColor="text1"/>
                <w:sz w:val="20"/>
                <w:szCs w:val="20"/>
                <w:lang w:val="kk-KZ"/>
              </w:rPr>
              <w:t xml:space="preserve">1. </w:t>
            </w:r>
            <w:r w:rsidRPr="00F0230A">
              <w:rPr>
                <w:color w:val="000000" w:themeColor="text1"/>
                <w:sz w:val="20"/>
                <w:szCs w:val="20"/>
                <w:lang w:val="en-US"/>
              </w:rPr>
              <w:t>Laboratories №</w:t>
            </w:r>
            <w:r w:rsidRPr="00A40B81">
              <w:rPr>
                <w:color w:val="000000" w:themeColor="text1"/>
                <w:sz w:val="20"/>
                <w:szCs w:val="20"/>
                <w:lang w:val="en-US"/>
              </w:rPr>
              <w:t xml:space="preserve"> </w:t>
            </w:r>
            <w:r w:rsidRPr="00F0230A">
              <w:rPr>
                <w:color w:val="000000" w:themeColor="text1"/>
                <w:sz w:val="20"/>
                <w:szCs w:val="20"/>
                <w:lang w:val="en-US"/>
              </w:rPr>
              <w:t>220,222. GUC № 6.</w:t>
            </w:r>
          </w:p>
          <w:p w14:paraId="6832ACFC" w14:textId="77777777" w:rsidR="00621562" w:rsidRPr="00F0230A" w:rsidRDefault="00621562" w:rsidP="00B265F3">
            <w:pPr>
              <w:rPr>
                <w:b/>
                <w:bCs/>
                <w:color w:val="000000" w:themeColor="text1"/>
                <w:sz w:val="20"/>
                <w:szCs w:val="20"/>
                <w:lang w:val="kk-KZ"/>
              </w:rPr>
            </w:pPr>
            <w:r w:rsidRPr="00F0230A">
              <w:rPr>
                <w:b/>
                <w:bCs/>
                <w:color w:val="000000" w:themeColor="text1"/>
                <w:sz w:val="20"/>
                <w:szCs w:val="20"/>
                <w:lang w:val="kk-KZ"/>
              </w:rPr>
              <w:t xml:space="preserve">Мәліметтердің кәсіби ғылыми базасы </w:t>
            </w:r>
          </w:p>
          <w:p w14:paraId="7B23399A" w14:textId="77777777" w:rsidR="00621562" w:rsidRPr="00E41E82" w:rsidRDefault="00621562" w:rsidP="00B265F3">
            <w:pPr>
              <w:rPr>
                <w:b/>
                <w:bCs/>
                <w:color w:val="000000" w:themeColor="text1"/>
                <w:sz w:val="20"/>
                <w:szCs w:val="20"/>
                <w:lang w:val="en-US"/>
              </w:rPr>
            </w:pPr>
            <w:r w:rsidRPr="00F0230A">
              <w:rPr>
                <w:color w:val="000000" w:themeColor="text1"/>
                <w:sz w:val="20"/>
                <w:szCs w:val="20"/>
                <w:lang w:val="kk-KZ"/>
              </w:rPr>
              <w:lastRenderedPageBreak/>
              <w:t>1.</w:t>
            </w:r>
            <w:r w:rsidR="00371D6F">
              <w:rPr>
                <w:color w:val="000000" w:themeColor="text1"/>
                <w:sz w:val="20"/>
                <w:szCs w:val="20"/>
                <w:lang w:val="kk-KZ"/>
              </w:rPr>
              <w:t xml:space="preserve">Ғылыми базасы </w:t>
            </w:r>
            <w:r w:rsidR="00EA177F">
              <w:rPr>
                <w:color w:val="000000" w:themeColor="text1"/>
                <w:sz w:val="20"/>
                <w:szCs w:val="20"/>
                <w:lang w:val="kk-KZ"/>
              </w:rPr>
              <w:t>–</w:t>
            </w:r>
            <w:r w:rsidR="00371D6F">
              <w:rPr>
                <w:color w:val="000000" w:themeColor="text1"/>
                <w:sz w:val="20"/>
                <w:szCs w:val="20"/>
                <w:lang w:val="kk-KZ"/>
              </w:rPr>
              <w:t xml:space="preserve"> </w:t>
            </w:r>
            <w:r w:rsidR="00EA177F">
              <w:rPr>
                <w:color w:val="000000" w:themeColor="text1"/>
                <w:sz w:val="20"/>
                <w:szCs w:val="20"/>
                <w:lang w:val="en-US"/>
              </w:rPr>
              <w:t xml:space="preserve">EdX Human physiology, Coursera Reproductive </w:t>
            </w:r>
            <w:r w:rsidR="00E41E82">
              <w:rPr>
                <w:color w:val="000000" w:themeColor="text1"/>
                <w:sz w:val="20"/>
                <w:szCs w:val="20"/>
                <w:lang w:val="en-US"/>
              </w:rPr>
              <w:t>and Age physiology</w:t>
            </w:r>
          </w:p>
          <w:p w14:paraId="1165C508" w14:textId="77777777" w:rsidR="00E41E82" w:rsidRDefault="00E41E82" w:rsidP="00E41E82">
            <w:pPr>
              <w:autoSpaceDE w:val="0"/>
              <w:autoSpaceDN w:val="0"/>
              <w:adjustRightInd w:val="0"/>
              <w:rPr>
                <w:rFonts w:eastAsia="Cambria"/>
                <w:color w:val="000000"/>
                <w:sz w:val="20"/>
                <w:szCs w:val="20"/>
                <w:u w:val="single"/>
                <w:lang w:val="kk-KZ"/>
              </w:rPr>
            </w:pPr>
            <w:r>
              <w:rPr>
                <w:rFonts w:eastAsia="Cambria"/>
                <w:color w:val="000000"/>
                <w:sz w:val="20"/>
                <w:szCs w:val="20"/>
                <w:u w:val="single"/>
                <w:lang w:val="kk-KZ"/>
              </w:rPr>
              <w:t>Ғаламтор ресурстары:</w:t>
            </w:r>
          </w:p>
          <w:p w14:paraId="08446F98" w14:textId="77777777" w:rsidR="00E41E82" w:rsidRPr="004C5CC4" w:rsidRDefault="00E41E82" w:rsidP="00E41E82">
            <w:pPr>
              <w:pBdr>
                <w:top w:val="nil"/>
                <w:left w:val="nil"/>
                <w:bottom w:val="nil"/>
                <w:right w:val="nil"/>
                <w:between w:val="nil"/>
              </w:pBdr>
              <w:rPr>
                <w:rStyle w:val="a8"/>
                <w:sz w:val="20"/>
                <w:szCs w:val="20"/>
                <w:shd w:val="clear" w:color="auto" w:fill="FFFFFF"/>
                <w:lang w:val="kk-KZ"/>
              </w:rPr>
            </w:pPr>
            <w:r w:rsidRPr="004C5CC4">
              <w:rPr>
                <w:sz w:val="20"/>
                <w:szCs w:val="20"/>
                <w:lang w:val="kk-KZ"/>
              </w:rPr>
              <w:t xml:space="preserve">1. </w:t>
            </w:r>
            <w:hyperlink r:id="rId6" w:history="1">
              <w:r w:rsidRPr="004C5CC4">
                <w:rPr>
                  <w:rStyle w:val="a8"/>
                  <w:sz w:val="20"/>
                  <w:szCs w:val="20"/>
                  <w:shd w:val="clear" w:color="auto" w:fill="FFFFFF"/>
                  <w:lang w:val="kk-KZ"/>
                </w:rPr>
                <w:t>http://elibrary.kaznu.kz/ru</w:t>
              </w:r>
            </w:hyperlink>
          </w:p>
          <w:p w14:paraId="4479C9B9" w14:textId="77777777" w:rsidR="00621562" w:rsidRPr="00F0230A" w:rsidRDefault="00E41E82" w:rsidP="00CA225D">
            <w:pPr>
              <w:pBdr>
                <w:top w:val="nil"/>
                <w:left w:val="nil"/>
                <w:bottom w:val="nil"/>
                <w:right w:val="nil"/>
                <w:between w:val="nil"/>
              </w:pBdr>
              <w:rPr>
                <w:color w:val="000000"/>
                <w:sz w:val="20"/>
                <w:szCs w:val="20"/>
                <w:lang w:val="kk-KZ"/>
              </w:rPr>
            </w:pPr>
            <w:r w:rsidRPr="004C5CC4">
              <w:rPr>
                <w:color w:val="000000"/>
                <w:sz w:val="20"/>
                <w:szCs w:val="20"/>
                <w:lang w:val="kk-KZ"/>
              </w:rPr>
              <w:t>2.</w:t>
            </w:r>
            <w:r w:rsidRPr="004C5CC4">
              <w:rPr>
                <w:sz w:val="20"/>
                <w:szCs w:val="20"/>
                <w:lang w:val="kk-KZ"/>
              </w:rPr>
              <w:t xml:space="preserve"> </w:t>
            </w:r>
            <w:hyperlink r:id="rId7" w:history="1">
              <w:r w:rsidR="00CA225D" w:rsidRPr="002160DA">
                <w:rPr>
                  <w:rStyle w:val="a8"/>
                  <w:sz w:val="20"/>
                  <w:szCs w:val="20"/>
                  <w:lang w:val="kk-KZ"/>
                </w:rPr>
                <w:t>http://</w:t>
              </w:r>
              <w:r w:rsidR="00CA225D" w:rsidRPr="00CA225D">
                <w:rPr>
                  <w:rStyle w:val="a8"/>
                  <w:sz w:val="20"/>
                  <w:szCs w:val="20"/>
                  <w:lang w:val="kk-KZ"/>
                </w:rPr>
                <w:t>neuron</w:t>
              </w:r>
              <w:r w:rsidR="00CA225D" w:rsidRPr="002160DA">
                <w:rPr>
                  <w:rStyle w:val="a8"/>
                  <w:sz w:val="20"/>
                  <w:szCs w:val="20"/>
                  <w:lang w:val="kk-KZ"/>
                </w:rPr>
                <w:t>.ru</w:t>
              </w:r>
            </w:hyperlink>
            <w:r w:rsidRPr="004C5CC4">
              <w:rPr>
                <w:sz w:val="20"/>
                <w:szCs w:val="20"/>
                <w:lang w:val="kk-KZ"/>
              </w:rPr>
              <w:br/>
            </w:r>
            <w:r>
              <w:rPr>
                <w:sz w:val="20"/>
                <w:szCs w:val="20"/>
                <w:lang w:val="kk-KZ"/>
              </w:rPr>
              <w:t>3</w:t>
            </w:r>
            <w:r w:rsidRPr="004C5CC4">
              <w:rPr>
                <w:sz w:val="20"/>
                <w:szCs w:val="20"/>
                <w:lang w:val="kk-KZ"/>
              </w:rPr>
              <w:t>.</w:t>
            </w:r>
            <w:hyperlink r:id="rId8" w:history="1">
              <w:r w:rsidRPr="004C5CC4">
                <w:rPr>
                  <w:rStyle w:val="a8"/>
                  <w:sz w:val="20"/>
                  <w:szCs w:val="20"/>
                  <w:lang w:val="kk-KZ"/>
                </w:rPr>
                <w:t>http://www.liveinternet.ru/users/realtime/post109657789/</w:t>
              </w:r>
            </w:hyperlink>
            <w:r w:rsidRPr="004C5CC4">
              <w:rPr>
                <w:sz w:val="20"/>
                <w:szCs w:val="20"/>
                <w:lang w:val="kk-KZ"/>
              </w:rPr>
              <w:br/>
            </w:r>
            <w:r>
              <w:rPr>
                <w:sz w:val="20"/>
                <w:szCs w:val="20"/>
                <w:lang w:val="kk-KZ"/>
              </w:rPr>
              <w:t>4</w:t>
            </w:r>
            <w:r w:rsidRPr="004C5CC4">
              <w:rPr>
                <w:sz w:val="20"/>
                <w:szCs w:val="20"/>
                <w:lang w:val="kk-KZ"/>
              </w:rPr>
              <w:t>.</w:t>
            </w:r>
            <w:hyperlink r:id="rId9" w:history="1">
              <w:r w:rsidR="00CA225D" w:rsidRPr="002160DA">
                <w:rPr>
                  <w:rStyle w:val="a8"/>
                  <w:sz w:val="20"/>
                  <w:szCs w:val="20"/>
                  <w:lang w:val="kk-KZ"/>
                </w:rPr>
                <w:t>http://</w:t>
              </w:r>
              <w:r w:rsidR="00CA225D" w:rsidRPr="00323F3F">
                <w:rPr>
                  <w:rStyle w:val="a8"/>
                  <w:sz w:val="20"/>
                  <w:szCs w:val="20"/>
                  <w:lang w:val="kk-KZ"/>
                </w:rPr>
                <w:t>evolution</w:t>
              </w:r>
              <w:r w:rsidR="00CA225D" w:rsidRPr="002160DA">
                <w:rPr>
                  <w:rStyle w:val="a8"/>
                  <w:sz w:val="20"/>
                  <w:szCs w:val="20"/>
                  <w:lang w:val="kk-KZ"/>
                </w:rPr>
                <w:t>.info/images/</w:t>
              </w:r>
              <w:r w:rsidR="00CA225D" w:rsidRPr="00323F3F">
                <w:rPr>
                  <w:rStyle w:val="a8"/>
                  <w:sz w:val="20"/>
                  <w:szCs w:val="20"/>
                  <w:lang w:val="kk-KZ"/>
                </w:rPr>
                <w:t>0</w:t>
              </w:r>
              <w:r w:rsidR="00CA225D" w:rsidRPr="002160DA">
                <w:rPr>
                  <w:rStyle w:val="a8"/>
                  <w:sz w:val="20"/>
                  <w:szCs w:val="20"/>
                  <w:lang w:val="kk-KZ"/>
                </w:rPr>
                <w:t>3/index.jpg</w:t>
              </w:r>
            </w:hyperlink>
            <w:r w:rsidRPr="004C5CC4">
              <w:rPr>
                <w:sz w:val="20"/>
                <w:szCs w:val="20"/>
                <w:lang w:val="kk-KZ"/>
              </w:rPr>
              <w:br/>
            </w:r>
            <w:r>
              <w:rPr>
                <w:sz w:val="20"/>
                <w:szCs w:val="20"/>
                <w:lang w:val="kk-KZ"/>
              </w:rPr>
              <w:t>5</w:t>
            </w:r>
            <w:r w:rsidRPr="004C5CC4">
              <w:rPr>
                <w:sz w:val="20"/>
                <w:szCs w:val="20"/>
                <w:lang w:val="kk-KZ"/>
              </w:rPr>
              <w:t>.</w:t>
            </w:r>
            <w:hyperlink r:id="rId10" w:history="1">
              <w:r w:rsidRPr="004C5CC4">
                <w:rPr>
                  <w:rStyle w:val="a8"/>
                  <w:sz w:val="20"/>
                  <w:szCs w:val="20"/>
                  <w:lang w:val="kk-KZ"/>
                </w:rPr>
                <w:t>http://s41.radikal.ru/i091/0911/03/7e1382376be1.jpg</w:t>
              </w:r>
            </w:hyperlink>
            <w:r>
              <w:rPr>
                <w:color w:val="000000"/>
                <w:sz w:val="20"/>
                <w:szCs w:val="20"/>
                <w:lang w:val="kk-KZ"/>
              </w:rPr>
              <w:t>3.</w:t>
            </w:r>
          </w:p>
        </w:tc>
      </w:tr>
    </w:tbl>
    <w:p w14:paraId="238D8B6E" w14:textId="77777777" w:rsidR="00B265F3" w:rsidRPr="00323F3F" w:rsidRDefault="00B265F3" w:rsidP="00B265F3">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B265F3" w:rsidRPr="00647BE2" w14:paraId="72AD2356" w14:textId="77777777" w:rsidTr="00B265F3">
        <w:trPr>
          <w:trHeight w:val="1845"/>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2AB555" w14:textId="77777777" w:rsidR="00B265F3" w:rsidRPr="00F0230A" w:rsidRDefault="00B265F3" w:rsidP="00B265F3">
            <w:pPr>
              <w:rPr>
                <w:b/>
                <w:sz w:val="20"/>
                <w:szCs w:val="20"/>
                <w:lang w:val="kk-KZ"/>
              </w:rPr>
            </w:pPr>
            <w:r w:rsidRPr="00F0230A">
              <w:rPr>
                <w:b/>
                <w:sz w:val="20"/>
                <w:szCs w:val="20"/>
                <w:lang w:val="kk-KZ"/>
              </w:rPr>
              <w:t xml:space="preserve">Пәннің </w:t>
            </w:r>
          </w:p>
          <w:p w14:paraId="697B4476" w14:textId="77777777" w:rsidR="00B265F3" w:rsidRPr="00F0230A" w:rsidRDefault="00B265F3" w:rsidP="00B265F3">
            <w:pPr>
              <w:rPr>
                <w:b/>
                <w:sz w:val="20"/>
                <w:szCs w:val="20"/>
                <w:lang w:val="kk-KZ"/>
              </w:rPr>
            </w:pPr>
            <w:r w:rsidRPr="00F0230A">
              <w:rPr>
                <w:b/>
                <w:sz w:val="20"/>
                <w:szCs w:val="20"/>
                <w:lang w:val="kk-KZ"/>
              </w:rPr>
              <w:t>а</w:t>
            </w:r>
            <w:r w:rsidRPr="00F0230A">
              <w:rPr>
                <w:b/>
                <w:sz w:val="20"/>
                <w:szCs w:val="20"/>
              </w:rPr>
              <w:t>ка</w:t>
            </w:r>
            <w:r w:rsidRPr="00F0230A">
              <w:rPr>
                <w:b/>
                <w:sz w:val="20"/>
                <w:szCs w:val="20"/>
                <w:lang w:val="kk-KZ"/>
              </w:rPr>
              <w:t xml:space="preserve">демиялық </w:t>
            </w:r>
          </w:p>
          <w:p w14:paraId="38FE40C1" w14:textId="77777777" w:rsidR="00B265F3" w:rsidRPr="00F0230A" w:rsidRDefault="00B265F3" w:rsidP="00B265F3">
            <w:pPr>
              <w:rPr>
                <w:b/>
                <w:sz w:val="20"/>
                <w:szCs w:val="20"/>
              </w:rPr>
            </w:pPr>
            <w:r w:rsidRPr="00F0230A">
              <w:rPr>
                <w:b/>
                <w:sz w:val="20"/>
                <w:szCs w:val="20"/>
                <w:lang w:val="kk-KZ"/>
              </w:rPr>
              <w:t>саясаты</w:t>
            </w:r>
            <w:r w:rsidRPr="00F0230A">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6F672" w14:textId="77777777" w:rsidR="00B265F3" w:rsidRPr="00F0230A" w:rsidRDefault="00B265F3" w:rsidP="00B265F3">
            <w:pPr>
              <w:jc w:val="both"/>
              <w:rPr>
                <w:sz w:val="20"/>
                <w:szCs w:val="20"/>
              </w:rPr>
            </w:pPr>
            <w:r w:rsidRPr="00F0230A">
              <w:rPr>
                <w:sz w:val="20"/>
                <w:szCs w:val="20"/>
              </w:rPr>
              <w:t>П</w:t>
            </w:r>
            <w:r w:rsidRPr="00F0230A">
              <w:rPr>
                <w:sz w:val="20"/>
                <w:szCs w:val="20"/>
                <w:lang w:val="kk-KZ"/>
              </w:rPr>
              <w:t xml:space="preserve">әннің </w:t>
            </w:r>
            <w:r w:rsidRPr="00F0230A">
              <w:rPr>
                <w:sz w:val="20"/>
                <w:szCs w:val="20"/>
              </w:rPr>
              <w:t>академия</w:t>
            </w:r>
            <w:r w:rsidRPr="00F0230A">
              <w:rPr>
                <w:sz w:val="20"/>
                <w:szCs w:val="20"/>
                <w:lang w:val="kk-KZ"/>
              </w:rPr>
              <w:t>лық</w:t>
            </w:r>
            <w:r w:rsidRPr="00F0230A">
              <w:rPr>
                <w:sz w:val="20"/>
                <w:szCs w:val="20"/>
              </w:rPr>
              <w:t xml:space="preserve"> сая</w:t>
            </w:r>
            <w:r w:rsidRPr="00F0230A">
              <w:rPr>
                <w:sz w:val="20"/>
                <w:szCs w:val="20"/>
                <w:lang w:val="kk-KZ"/>
              </w:rPr>
              <w:t>саты</w:t>
            </w:r>
            <w:r w:rsidRPr="00F0230A">
              <w:rPr>
                <w:sz w:val="20"/>
                <w:szCs w:val="20"/>
              </w:rPr>
              <w:t xml:space="preserve"> </w:t>
            </w:r>
            <w:r w:rsidRPr="00F0230A">
              <w:rPr>
                <w:sz w:val="20"/>
                <w:szCs w:val="20"/>
                <w:lang w:val="kk-KZ"/>
              </w:rPr>
              <w:t>ә</w:t>
            </w:r>
            <w:r w:rsidRPr="00F0230A">
              <w:rPr>
                <w:sz w:val="20"/>
                <w:szCs w:val="20"/>
              </w:rPr>
              <w:t>л-Фараби а</w:t>
            </w:r>
            <w:r w:rsidRPr="00F0230A">
              <w:rPr>
                <w:sz w:val="20"/>
                <w:szCs w:val="20"/>
                <w:lang w:val="kk-KZ"/>
              </w:rPr>
              <w:t>тындағы</w:t>
            </w:r>
            <w:r w:rsidRPr="00F0230A">
              <w:rPr>
                <w:sz w:val="20"/>
                <w:szCs w:val="20"/>
              </w:rPr>
              <w:t xml:space="preserve"> Қ</w:t>
            </w:r>
            <w:r w:rsidRPr="00F0230A">
              <w:rPr>
                <w:sz w:val="20"/>
                <w:szCs w:val="20"/>
                <w:lang w:val="kk-KZ"/>
              </w:rPr>
              <w:t>азҰУ</w:t>
            </w:r>
            <w:r w:rsidRPr="00F0230A">
              <w:rPr>
                <w:sz w:val="20"/>
                <w:szCs w:val="20"/>
              </w:rPr>
              <w:t>-д</w:t>
            </w:r>
            <w:r w:rsidRPr="00F0230A">
              <w:rPr>
                <w:sz w:val="20"/>
                <w:szCs w:val="20"/>
                <w:lang w:val="kk-KZ"/>
              </w:rPr>
              <w:t>ың</w:t>
            </w:r>
            <w:r w:rsidRPr="00F0230A">
              <w:rPr>
                <w:sz w:val="20"/>
                <w:szCs w:val="20"/>
              </w:rPr>
              <w:t xml:space="preserve"> </w:t>
            </w:r>
            <w:r w:rsidRPr="00F0230A">
              <w:rPr>
                <w:sz w:val="20"/>
                <w:szCs w:val="20"/>
                <w:u w:val="single"/>
                <w:lang w:val="kk-KZ"/>
              </w:rPr>
              <w:t>Академиялық</w:t>
            </w:r>
            <w:r w:rsidRPr="00F0230A">
              <w:rPr>
                <w:sz w:val="20"/>
                <w:szCs w:val="20"/>
                <w:u w:val="single"/>
              </w:rPr>
              <w:t xml:space="preserve"> </w:t>
            </w:r>
            <w:r w:rsidRPr="00F0230A">
              <w:rPr>
                <w:sz w:val="20"/>
                <w:szCs w:val="20"/>
                <w:u w:val="single"/>
                <w:lang w:val="kk-KZ"/>
              </w:rPr>
              <w:t>саясатымен</w:t>
            </w:r>
            <w:r w:rsidRPr="00F0230A">
              <w:rPr>
                <w:sz w:val="20"/>
                <w:szCs w:val="20"/>
                <w:u w:val="single"/>
              </w:rPr>
              <w:t xml:space="preserve"> </w:t>
            </w:r>
            <w:r w:rsidRPr="00F0230A">
              <w:rPr>
                <w:sz w:val="20"/>
                <w:szCs w:val="20"/>
                <w:u w:val="single"/>
                <w:lang w:val="kk-KZ"/>
              </w:rPr>
              <w:t>және</w:t>
            </w:r>
            <w:r w:rsidRPr="00F0230A">
              <w:rPr>
                <w:sz w:val="20"/>
                <w:szCs w:val="20"/>
                <w:u w:val="single"/>
              </w:rPr>
              <w:t xml:space="preserve"> </w:t>
            </w:r>
            <w:r w:rsidRPr="00F0230A">
              <w:rPr>
                <w:sz w:val="20"/>
                <w:szCs w:val="20"/>
                <w:u w:val="single"/>
                <w:lang w:val="kk-KZ"/>
              </w:rPr>
              <w:t>академиялық</w:t>
            </w:r>
            <w:r w:rsidRPr="00F0230A">
              <w:rPr>
                <w:sz w:val="20"/>
                <w:szCs w:val="20"/>
                <w:u w:val="single"/>
              </w:rPr>
              <w:t xml:space="preserve"> </w:t>
            </w:r>
            <w:r w:rsidRPr="00F0230A">
              <w:rPr>
                <w:sz w:val="20"/>
                <w:szCs w:val="20"/>
                <w:u w:val="single"/>
                <w:lang w:val="kk-KZ"/>
              </w:rPr>
              <w:t>адалдық</w:t>
            </w:r>
            <w:r w:rsidRPr="00F0230A">
              <w:rPr>
                <w:sz w:val="20"/>
                <w:szCs w:val="20"/>
                <w:u w:val="single"/>
              </w:rPr>
              <w:t xml:space="preserve"> </w:t>
            </w:r>
            <w:r w:rsidRPr="00F0230A">
              <w:rPr>
                <w:sz w:val="20"/>
                <w:szCs w:val="20"/>
                <w:u w:val="single"/>
                <w:lang w:val="kk-KZ"/>
              </w:rPr>
              <w:t>Саясатымен</w:t>
            </w:r>
            <w:r w:rsidRPr="00F0230A">
              <w:rPr>
                <w:sz w:val="20"/>
                <w:szCs w:val="20"/>
              </w:rPr>
              <w:t xml:space="preserve"> </w:t>
            </w:r>
            <w:r w:rsidRPr="00F0230A">
              <w:rPr>
                <w:sz w:val="20"/>
                <w:szCs w:val="20"/>
                <w:lang w:val="kk-KZ"/>
              </w:rPr>
              <w:t>айқындалады</w:t>
            </w:r>
            <w:r w:rsidRPr="00F0230A">
              <w:rPr>
                <w:sz w:val="20"/>
                <w:szCs w:val="20"/>
              </w:rPr>
              <w:t xml:space="preserve">. </w:t>
            </w:r>
          </w:p>
          <w:p w14:paraId="5F292E15" w14:textId="77777777" w:rsidR="00B265F3" w:rsidRPr="00F0230A" w:rsidRDefault="00B265F3" w:rsidP="00B265F3">
            <w:pPr>
              <w:jc w:val="both"/>
              <w:rPr>
                <w:sz w:val="20"/>
                <w:szCs w:val="20"/>
              </w:rPr>
            </w:pPr>
            <w:r w:rsidRPr="00F0230A">
              <w:rPr>
                <w:sz w:val="20"/>
                <w:szCs w:val="20"/>
              </w:rPr>
              <w:t xml:space="preserve">Құжаттар Univer </w:t>
            </w:r>
            <w:r w:rsidRPr="00F0230A">
              <w:rPr>
                <w:sz w:val="20"/>
                <w:szCs w:val="20"/>
                <w:lang w:val="kk-KZ"/>
              </w:rPr>
              <w:t>И</w:t>
            </w:r>
            <w:r w:rsidRPr="00F0230A">
              <w:rPr>
                <w:sz w:val="20"/>
                <w:szCs w:val="20"/>
              </w:rPr>
              <w:t>Ж басты бетінде қолжетімді.</w:t>
            </w:r>
          </w:p>
          <w:p w14:paraId="49D9BE16" w14:textId="77777777" w:rsidR="00B265F3" w:rsidRPr="00F0230A" w:rsidRDefault="00B265F3" w:rsidP="00B265F3">
            <w:pPr>
              <w:jc w:val="both"/>
              <w:rPr>
                <w:sz w:val="20"/>
                <w:szCs w:val="20"/>
              </w:rPr>
            </w:pPr>
            <w:r w:rsidRPr="00F0230A">
              <w:rPr>
                <w:b/>
                <w:bCs/>
                <w:sz w:val="20"/>
                <w:szCs w:val="20"/>
              </w:rPr>
              <w:t xml:space="preserve">Ғылым мен білімнің интеграциясы. </w:t>
            </w:r>
            <w:r w:rsidRPr="00F0230A">
              <w:rPr>
                <w:sz w:val="20"/>
                <w:szCs w:val="20"/>
              </w:rPr>
              <w:t>Студенттердің, магистранттардың және докторанттардың ғылыми-зерттеу жұмысы –</w:t>
            </w:r>
            <w:r w:rsidRPr="00F0230A">
              <w:rPr>
                <w:sz w:val="20"/>
                <w:szCs w:val="20"/>
                <w:lang w:val="kk-KZ"/>
              </w:rPr>
              <w:t xml:space="preserve"> бұл </w:t>
            </w:r>
            <w:r w:rsidRPr="00F0230A">
              <w:rPr>
                <w:sz w:val="20"/>
                <w:szCs w:val="20"/>
              </w:rPr>
              <w:t>оқу үдерісін</w:t>
            </w:r>
            <w:r w:rsidRPr="00F0230A">
              <w:rPr>
                <w:sz w:val="20"/>
                <w:szCs w:val="20"/>
                <w:lang w:val="kk-KZ"/>
              </w:rPr>
              <w:t>ің</w:t>
            </w:r>
            <w:r w:rsidRPr="00F0230A">
              <w:rPr>
                <w:sz w:val="20"/>
                <w:szCs w:val="20"/>
              </w:rPr>
              <w:t xml:space="preserve"> тереңде</w:t>
            </w:r>
            <w:r w:rsidRPr="00F0230A">
              <w:rPr>
                <w:sz w:val="20"/>
                <w:szCs w:val="20"/>
                <w:lang w:val="kk-KZ"/>
              </w:rPr>
              <w:t>тілуі</w:t>
            </w:r>
            <w:r w:rsidRPr="00F0230A">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F0230A">
              <w:rPr>
                <w:sz w:val="20"/>
                <w:szCs w:val="20"/>
                <w:lang w:val="kk-KZ"/>
              </w:rPr>
              <w:t>ін</w:t>
            </w:r>
            <w:r w:rsidRPr="00F0230A">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F0230A">
              <w:rPr>
                <w:sz w:val="20"/>
                <w:szCs w:val="20"/>
                <w:lang w:val="kk-KZ"/>
              </w:rPr>
              <w:t>ғ</w:t>
            </w:r>
            <w:r w:rsidRPr="00F0230A">
              <w:rPr>
                <w:sz w:val="20"/>
                <w:szCs w:val="20"/>
              </w:rPr>
              <w:t>ылыми</w:t>
            </w:r>
            <w:r w:rsidRPr="00F0230A">
              <w:rPr>
                <w:sz w:val="20"/>
                <w:szCs w:val="20"/>
                <w:lang w:val="kk-KZ"/>
              </w:rPr>
              <w:t>-зерттеу</w:t>
            </w:r>
            <w:r w:rsidRPr="00F0230A">
              <w:rPr>
                <w:sz w:val="20"/>
                <w:szCs w:val="20"/>
              </w:rPr>
              <w:t xml:space="preserve"> қызмет</w:t>
            </w:r>
            <w:r w:rsidRPr="00F0230A">
              <w:rPr>
                <w:sz w:val="20"/>
                <w:szCs w:val="20"/>
                <w:lang w:val="kk-KZ"/>
              </w:rPr>
              <w:t>інің</w:t>
            </w:r>
            <w:r w:rsidRPr="00F0230A">
              <w:rPr>
                <w:sz w:val="20"/>
                <w:szCs w:val="20"/>
              </w:rPr>
              <w:t xml:space="preserve"> нәтижелерін дәрістер мен семинарлық (практикалық) сабақтар, </w:t>
            </w:r>
            <w:r w:rsidRPr="00F0230A">
              <w:rPr>
                <w:sz w:val="20"/>
                <w:szCs w:val="20"/>
                <w:lang w:val="kk-KZ"/>
              </w:rPr>
              <w:t>з</w:t>
            </w:r>
            <w:r w:rsidRPr="00F0230A">
              <w:rPr>
                <w:sz w:val="20"/>
                <w:szCs w:val="20"/>
              </w:rPr>
              <w:t>ертханалық сабақтар тақырыбын</w:t>
            </w:r>
            <w:r w:rsidRPr="00F0230A">
              <w:rPr>
                <w:sz w:val="20"/>
                <w:szCs w:val="20"/>
                <w:lang w:val="kk-KZ"/>
              </w:rPr>
              <w:t>д</w:t>
            </w:r>
            <w:r w:rsidRPr="00F0230A">
              <w:rPr>
                <w:sz w:val="20"/>
                <w:szCs w:val="20"/>
              </w:rPr>
              <w:t>а</w:t>
            </w:r>
            <w:r w:rsidRPr="00F0230A">
              <w:rPr>
                <w:sz w:val="20"/>
                <w:szCs w:val="20"/>
                <w:lang w:val="kk-KZ"/>
              </w:rPr>
              <w:t xml:space="preserve">, </w:t>
            </w:r>
            <w:r w:rsidRPr="00F0230A">
              <w:rPr>
                <w:sz w:val="20"/>
                <w:szCs w:val="20"/>
              </w:rPr>
              <w:t>силлабуста</w:t>
            </w:r>
            <w:r w:rsidRPr="00F0230A">
              <w:rPr>
                <w:sz w:val="20"/>
                <w:szCs w:val="20"/>
                <w:lang w:val="kk-KZ"/>
              </w:rPr>
              <w:t>рда</w:t>
            </w:r>
            <w:r w:rsidRPr="00F0230A">
              <w:rPr>
                <w:sz w:val="20"/>
                <w:szCs w:val="20"/>
              </w:rPr>
              <w:t xml:space="preserve"> көрініс табатын және оқу сабақтары мен тапсырмалар тақырыптарының өзектілігіне жауап беретін </w:t>
            </w:r>
            <w:r w:rsidRPr="00F0230A">
              <w:rPr>
                <w:sz w:val="20"/>
                <w:szCs w:val="20"/>
                <w:lang w:val="kk-KZ"/>
              </w:rPr>
              <w:t>ОБӨЗ</w:t>
            </w:r>
            <w:r w:rsidRPr="00F0230A">
              <w:rPr>
                <w:sz w:val="20"/>
                <w:szCs w:val="20"/>
              </w:rPr>
              <w:t xml:space="preserve">, </w:t>
            </w:r>
            <w:r w:rsidRPr="00F0230A">
              <w:rPr>
                <w:sz w:val="20"/>
                <w:szCs w:val="20"/>
                <w:lang w:val="kk-KZ"/>
              </w:rPr>
              <w:t>БӨЗ</w:t>
            </w:r>
            <w:r w:rsidRPr="00F0230A">
              <w:rPr>
                <w:sz w:val="20"/>
                <w:szCs w:val="20"/>
              </w:rPr>
              <w:t xml:space="preserve"> тапсырмаларына біріктіреді.</w:t>
            </w:r>
          </w:p>
          <w:p w14:paraId="415E1F65" w14:textId="77777777" w:rsidR="00B265F3" w:rsidRPr="00F0230A" w:rsidRDefault="00B265F3" w:rsidP="00B265F3">
            <w:pPr>
              <w:jc w:val="both"/>
              <w:rPr>
                <w:b/>
                <w:bCs/>
                <w:sz w:val="20"/>
                <w:szCs w:val="20"/>
              </w:rPr>
            </w:pPr>
            <w:r w:rsidRPr="00F0230A">
              <w:rPr>
                <w:b/>
                <w:bCs/>
                <w:sz w:val="20"/>
                <w:szCs w:val="20"/>
              </w:rPr>
              <w:t>Сабаққа қатысу</w:t>
            </w:r>
            <w:r w:rsidRPr="00F0230A">
              <w:rPr>
                <w:b/>
                <w:bCs/>
                <w:sz w:val="20"/>
                <w:szCs w:val="20"/>
                <w:lang w:val="kk-KZ"/>
              </w:rPr>
              <w:t>ы</w:t>
            </w:r>
            <w:r w:rsidRPr="00F0230A">
              <w:rPr>
                <w:b/>
                <w:bCs/>
                <w:sz w:val="20"/>
                <w:szCs w:val="20"/>
              </w:rPr>
              <w:t xml:space="preserve">. </w:t>
            </w:r>
            <w:r w:rsidRPr="00F0230A">
              <w:rPr>
                <w:sz w:val="20"/>
                <w:szCs w:val="20"/>
              </w:rPr>
              <w:t xml:space="preserve">Әр тапсырманың мерзімі </w:t>
            </w:r>
            <w:r w:rsidRPr="00F0230A">
              <w:rPr>
                <w:sz w:val="20"/>
                <w:szCs w:val="20"/>
                <w:lang w:val="kk-KZ"/>
              </w:rPr>
              <w:t>пән</w:t>
            </w:r>
            <w:r w:rsidRPr="00F0230A">
              <w:rPr>
                <w:sz w:val="20"/>
                <w:szCs w:val="20"/>
              </w:rPr>
              <w:t xml:space="preserve"> мазмұнын іске асыру күнтізбесінде (кестесінде) көрсетілген. Мерзімдерді сақтамау </w:t>
            </w:r>
            <w:r w:rsidRPr="00F0230A">
              <w:rPr>
                <w:sz w:val="20"/>
                <w:szCs w:val="20"/>
                <w:lang w:val="kk-KZ"/>
              </w:rPr>
              <w:t>баллда</w:t>
            </w:r>
            <w:r w:rsidRPr="00F0230A">
              <w:rPr>
                <w:sz w:val="20"/>
                <w:szCs w:val="20"/>
              </w:rPr>
              <w:t>рдың жоғалуына әкеледі.</w:t>
            </w:r>
          </w:p>
          <w:p w14:paraId="52E73185" w14:textId="77777777" w:rsidR="00B265F3" w:rsidRPr="00F0230A" w:rsidRDefault="00B265F3" w:rsidP="00B265F3">
            <w:pPr>
              <w:jc w:val="both"/>
              <w:rPr>
                <w:rStyle w:val="a8"/>
                <w:b/>
                <w:bCs/>
                <w:sz w:val="20"/>
                <w:szCs w:val="20"/>
                <w:lang w:val="kk-KZ"/>
              </w:rPr>
            </w:pPr>
            <w:r w:rsidRPr="00F0230A">
              <w:rPr>
                <w:rStyle w:val="a8"/>
                <w:b/>
                <w:bCs/>
                <w:sz w:val="20"/>
                <w:szCs w:val="20"/>
              </w:rPr>
              <w:t xml:space="preserve">Академиялық адалдық. </w:t>
            </w:r>
            <w:r w:rsidRPr="00F0230A">
              <w:rPr>
                <w:rStyle w:val="a8"/>
                <w:sz w:val="20"/>
                <w:szCs w:val="20"/>
              </w:rPr>
              <w:t xml:space="preserve">Практикалық/зертханалық сабақтар, </w:t>
            </w:r>
            <w:r w:rsidRPr="00F0230A">
              <w:rPr>
                <w:rStyle w:val="a8"/>
                <w:sz w:val="20"/>
                <w:szCs w:val="20"/>
                <w:lang w:val="kk-KZ"/>
              </w:rPr>
              <w:t>БӨЖ</w:t>
            </w:r>
            <w:r w:rsidRPr="00F0230A">
              <w:rPr>
                <w:rStyle w:val="a8"/>
                <w:sz w:val="20"/>
                <w:szCs w:val="20"/>
              </w:rPr>
              <w:t xml:space="preserve"> білім алушының дербестігін, сыни ойлауын, шығармашылығын дамытады. Плагиат, жалғандық, </w:t>
            </w:r>
            <w:r w:rsidRPr="00F0230A">
              <w:rPr>
                <w:rStyle w:val="a8"/>
                <w:sz w:val="20"/>
                <w:szCs w:val="20"/>
                <w:lang w:val="kk-KZ"/>
              </w:rPr>
              <w:t>шпаргалка</w:t>
            </w:r>
            <w:r w:rsidRPr="00F0230A">
              <w:rPr>
                <w:rStyle w:val="a8"/>
                <w:sz w:val="20"/>
                <w:szCs w:val="20"/>
              </w:rPr>
              <w:t xml:space="preserve"> пайдалану, тапсырмаларды орындаудың барлық кезеңдерінде </w:t>
            </w:r>
            <w:r w:rsidRPr="00F0230A">
              <w:rPr>
                <w:rStyle w:val="a8"/>
                <w:sz w:val="20"/>
                <w:szCs w:val="20"/>
                <w:lang w:val="kk-KZ"/>
              </w:rPr>
              <w:t xml:space="preserve">көшіруге </w:t>
            </w:r>
            <w:r w:rsidRPr="00F0230A">
              <w:rPr>
                <w:rStyle w:val="a8"/>
                <w:sz w:val="20"/>
                <w:szCs w:val="20"/>
              </w:rPr>
              <w:t>жол берілмейді.</w:t>
            </w:r>
            <w:r w:rsidRPr="00F0230A">
              <w:rPr>
                <w:rStyle w:val="a8"/>
                <w:sz w:val="20"/>
                <w:szCs w:val="20"/>
                <w:lang w:val="kk-KZ"/>
              </w:rPr>
              <w:t xml:space="preserve"> Теориялық оқыту кезеңінде және емтихандарда академиялық адалдықты сақтау негізгі саясаттардан басқа «</w:t>
            </w:r>
            <w:r w:rsidRPr="00F0230A">
              <w:rPr>
                <w:rStyle w:val="a8"/>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F0230A">
              <w:rPr>
                <w:rStyle w:val="a8"/>
                <w:sz w:val="20"/>
                <w:szCs w:val="20"/>
                <w:lang w:val="kk-KZ"/>
              </w:rPr>
              <w:t xml:space="preserve"> тәрізді құжаттармен регламенттеледі.</w:t>
            </w:r>
          </w:p>
          <w:p w14:paraId="0A638E44" w14:textId="77777777" w:rsidR="00B265F3" w:rsidRPr="00F0230A" w:rsidRDefault="00B265F3" w:rsidP="00B265F3">
            <w:pPr>
              <w:jc w:val="both"/>
              <w:rPr>
                <w:sz w:val="20"/>
                <w:szCs w:val="20"/>
                <w:lang w:val="kk-KZ"/>
              </w:rPr>
            </w:pPr>
            <w:r w:rsidRPr="00F0230A">
              <w:rPr>
                <w:b/>
                <w:bCs/>
                <w:sz w:val="20"/>
                <w:szCs w:val="20"/>
                <w:lang w:val="kk-KZ"/>
              </w:rPr>
              <w:t xml:space="preserve">Инклюзивті білім берудің негізгі принциптері. </w:t>
            </w:r>
            <w:r w:rsidRPr="00F0230A">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28557D1A" w14:textId="77777777" w:rsidR="00B265F3" w:rsidRPr="00F0230A" w:rsidRDefault="00B265F3" w:rsidP="004D03CA">
            <w:pPr>
              <w:jc w:val="both"/>
              <w:rPr>
                <w:bCs/>
                <w:sz w:val="20"/>
                <w:szCs w:val="20"/>
                <w:lang w:val="kk-KZ"/>
              </w:rPr>
            </w:pPr>
            <w:r w:rsidRPr="00F0230A">
              <w:rPr>
                <w:sz w:val="20"/>
                <w:szCs w:val="20"/>
                <w:lang w:val="kk-KZ"/>
              </w:rPr>
              <w:t xml:space="preserve">Барлық білім алушылар, әсіресе мүмкіндігі шектеулі жандар, телефон/e-mail  </w:t>
            </w:r>
            <w:r w:rsidR="004D03CA" w:rsidRPr="004D03CA">
              <w:rPr>
                <w:sz w:val="20"/>
                <w:szCs w:val="20"/>
                <w:lang w:val="kk-KZ"/>
              </w:rPr>
              <w:t>daulet</w:t>
            </w:r>
            <w:r w:rsidRPr="00F0230A">
              <w:rPr>
                <w:sz w:val="20"/>
                <w:szCs w:val="20"/>
                <w:lang w:val="kk-KZ"/>
              </w:rPr>
              <w:t xml:space="preserve">@kaznu.kz </w:t>
            </w:r>
            <w:r w:rsidRPr="00F70654">
              <w:rPr>
                <w:sz w:val="20"/>
                <w:szCs w:val="20"/>
                <w:lang w:val="kk-KZ"/>
              </w:rPr>
              <w:t xml:space="preserve">немесе </w:t>
            </w:r>
            <w:r>
              <w:rPr>
                <w:sz w:val="20"/>
                <w:szCs w:val="20"/>
                <w:lang w:val="kk-KZ"/>
              </w:rPr>
              <w:t>әр сейсенбі мен бейсенбі сағат 14.00 бастап 18.00 дейін СДО MOODL-ға кіріп, пән «</w:t>
            </w:r>
            <w:r w:rsidR="000F2910">
              <w:rPr>
                <w:sz w:val="20"/>
                <w:szCs w:val="20"/>
                <w:lang w:val="kk-KZ"/>
              </w:rPr>
              <w:t>Эволюционная и возрастная нейрофизиология</w:t>
            </w:r>
            <w:r>
              <w:rPr>
                <w:sz w:val="20"/>
                <w:szCs w:val="20"/>
                <w:lang w:val="kk-KZ"/>
              </w:rPr>
              <w:t>» тауып, BigBlueButton басу керек , қандай сіздерде сұрақтар бар, соларға консультацияны алуға болады.</w:t>
            </w:r>
          </w:p>
        </w:tc>
      </w:tr>
      <w:tr w:rsidR="00B265F3" w:rsidRPr="00647BE2" w14:paraId="43D6C668" w14:textId="77777777" w:rsidTr="00B265F3">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73192B9" w14:textId="77777777" w:rsidR="00B265F3" w:rsidRPr="00F0230A" w:rsidRDefault="00B265F3" w:rsidP="00B265F3">
            <w:pPr>
              <w:jc w:val="center"/>
              <w:rPr>
                <w:b/>
                <w:bCs/>
                <w:sz w:val="20"/>
                <w:szCs w:val="20"/>
                <w:lang w:val="kk-KZ"/>
              </w:rPr>
            </w:pPr>
            <w:r w:rsidRPr="00F0230A">
              <w:rPr>
                <w:b/>
                <w:bCs/>
                <w:sz w:val="20"/>
                <w:szCs w:val="20"/>
                <w:lang w:val="kk-KZ"/>
              </w:rPr>
              <w:t>БІЛІМ БЕРУ, БІЛІМ АЛУ ЖӘНЕ БАҒАЛАНУ ТУРАЛЫ АҚПАРАТ</w:t>
            </w:r>
          </w:p>
        </w:tc>
      </w:tr>
      <w:tr w:rsidR="00B265F3" w:rsidRPr="00F0230A" w14:paraId="71570D61" w14:textId="77777777" w:rsidTr="00B265F3">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21865FB8" w14:textId="77777777" w:rsidR="00B265F3" w:rsidRPr="00F0230A" w:rsidRDefault="00B265F3" w:rsidP="00B265F3">
            <w:pPr>
              <w:jc w:val="both"/>
              <w:rPr>
                <w:b/>
                <w:bCs/>
                <w:sz w:val="20"/>
                <w:szCs w:val="20"/>
                <w:lang w:val="kk-KZ"/>
              </w:rPr>
            </w:pPr>
            <w:r w:rsidRPr="00F0230A">
              <w:rPr>
                <w:b/>
                <w:bCs/>
                <w:sz w:val="20"/>
                <w:szCs w:val="20"/>
                <w:lang w:val="kk-KZ"/>
              </w:rPr>
              <w:t xml:space="preserve">Оқу жетістіктерін есептеудің баллдық-рейтингтік </w:t>
            </w:r>
          </w:p>
          <w:p w14:paraId="3B12EAD0" w14:textId="77777777" w:rsidR="00B265F3" w:rsidRPr="00F0230A" w:rsidRDefault="00B265F3" w:rsidP="00B265F3">
            <w:pPr>
              <w:jc w:val="both"/>
              <w:rPr>
                <w:b/>
                <w:sz w:val="20"/>
                <w:szCs w:val="20"/>
                <w:highlight w:val="green"/>
                <w:lang w:val="kk-KZ"/>
              </w:rPr>
            </w:pPr>
            <w:r w:rsidRPr="00F0230A">
              <w:rPr>
                <w:b/>
                <w:bCs/>
                <w:sz w:val="20"/>
                <w:szCs w:val="20"/>
                <w:lang w:val="kk-KZ"/>
              </w:rPr>
              <w:t xml:space="preserve">әріптік бағалау жүйесі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5FC706A7" w14:textId="77777777" w:rsidR="00B265F3" w:rsidRPr="00F0230A" w:rsidRDefault="00B265F3" w:rsidP="00B265F3">
            <w:pPr>
              <w:jc w:val="both"/>
              <w:rPr>
                <w:b/>
                <w:bCs/>
                <w:sz w:val="20"/>
                <w:szCs w:val="20"/>
              </w:rPr>
            </w:pPr>
            <w:r w:rsidRPr="00F0230A">
              <w:rPr>
                <w:b/>
                <w:sz w:val="20"/>
                <w:szCs w:val="20"/>
                <w:lang w:val="kk-KZ"/>
              </w:rPr>
              <w:t xml:space="preserve">Бағалау әдістері </w:t>
            </w:r>
          </w:p>
        </w:tc>
      </w:tr>
      <w:tr w:rsidR="00B265F3" w:rsidRPr="00F0230A" w14:paraId="7FB24632" w14:textId="77777777" w:rsidTr="00B265F3">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33A944D7" w14:textId="77777777" w:rsidR="00B265F3" w:rsidRPr="00F0230A" w:rsidRDefault="00B265F3" w:rsidP="00B265F3">
            <w:pPr>
              <w:rPr>
                <w:b/>
                <w:bCs/>
                <w:sz w:val="20"/>
                <w:szCs w:val="20"/>
                <w:lang w:val="kk-KZ"/>
              </w:rPr>
            </w:pPr>
            <w:r w:rsidRPr="00F0230A">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7FC2B6A8" w14:textId="77777777" w:rsidR="00B265F3" w:rsidRPr="00F0230A" w:rsidRDefault="00B265F3" w:rsidP="00B265F3">
            <w:pPr>
              <w:jc w:val="both"/>
              <w:rPr>
                <w:b/>
                <w:bCs/>
                <w:sz w:val="20"/>
                <w:szCs w:val="20"/>
              </w:rPr>
            </w:pPr>
            <w:r w:rsidRPr="00F0230A">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6BE640F7" w14:textId="77777777" w:rsidR="00B265F3" w:rsidRPr="00F0230A" w:rsidRDefault="00B265F3" w:rsidP="00B265F3">
            <w:pPr>
              <w:rPr>
                <w:sz w:val="20"/>
                <w:szCs w:val="20"/>
              </w:rPr>
            </w:pPr>
            <w:r w:rsidRPr="00F0230A">
              <w:rPr>
                <w:b/>
                <w:bCs/>
                <w:sz w:val="20"/>
                <w:szCs w:val="20"/>
              </w:rPr>
              <w:t xml:space="preserve">% </w:t>
            </w:r>
            <w:r w:rsidRPr="00F0230A">
              <w:rPr>
                <w:b/>
                <w:bCs/>
                <w:sz w:val="20"/>
                <w:szCs w:val="20"/>
                <w:lang w:val="kk-KZ"/>
              </w:rPr>
              <w:t>мәндегі баллдар</w:t>
            </w:r>
            <w:r w:rsidRPr="00F0230A">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7B574055" w14:textId="77777777" w:rsidR="00B265F3" w:rsidRPr="00F0230A" w:rsidRDefault="00B265F3" w:rsidP="00B265F3">
            <w:pPr>
              <w:rPr>
                <w:sz w:val="20"/>
                <w:szCs w:val="20"/>
              </w:rPr>
            </w:pPr>
            <w:r w:rsidRPr="00F0230A">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5D4BFFC7" w14:textId="77777777" w:rsidR="00B265F3" w:rsidRPr="00F0230A" w:rsidRDefault="00B265F3" w:rsidP="00B265F3">
            <w:pPr>
              <w:jc w:val="both"/>
              <w:rPr>
                <w:bCs/>
                <w:sz w:val="20"/>
                <w:szCs w:val="20"/>
                <w:lang w:val="kk-KZ"/>
              </w:rPr>
            </w:pPr>
            <w:r w:rsidRPr="00F0230A">
              <w:rPr>
                <w:b/>
                <w:sz w:val="20"/>
                <w:szCs w:val="20"/>
              </w:rPr>
              <w:t>Критериалды бағалау</w:t>
            </w:r>
            <w:r w:rsidRPr="00F0230A">
              <w:rPr>
                <w:b/>
                <w:sz w:val="20"/>
                <w:szCs w:val="20"/>
                <w:lang w:val="kk-KZ"/>
              </w:rPr>
              <w:t xml:space="preserve"> </w:t>
            </w:r>
            <w:r w:rsidRPr="00F0230A">
              <w:rPr>
                <w:bCs/>
                <w:sz w:val="20"/>
                <w:szCs w:val="20"/>
              </w:rPr>
              <w:t>–</w:t>
            </w:r>
            <w:r w:rsidRPr="00F0230A">
              <w:rPr>
                <w:b/>
                <w:sz w:val="20"/>
                <w:szCs w:val="20"/>
                <w:lang w:val="kk-KZ"/>
              </w:rPr>
              <w:t xml:space="preserve"> </w:t>
            </w:r>
            <w:r w:rsidRPr="00F0230A">
              <w:rPr>
                <w:bCs/>
                <w:sz w:val="20"/>
                <w:szCs w:val="20"/>
                <w:lang w:val="kk-KZ"/>
              </w:rPr>
              <w:t>айқын</w:t>
            </w:r>
            <w:r w:rsidRPr="00F0230A">
              <w:rPr>
                <w:bCs/>
                <w:sz w:val="20"/>
                <w:szCs w:val="20"/>
              </w:rPr>
              <w:t xml:space="preserve"> әзірленген критерийлер негізінде оқытудың нақты қол жеткізілген нәтижелерін оқытуд</w:t>
            </w:r>
            <w:r w:rsidRPr="00F0230A">
              <w:rPr>
                <w:bCs/>
                <w:sz w:val="20"/>
                <w:szCs w:val="20"/>
                <w:lang w:val="kk-KZ"/>
              </w:rPr>
              <w:t>ан</w:t>
            </w:r>
            <w:r w:rsidRPr="00F0230A">
              <w:rPr>
                <w:bCs/>
                <w:sz w:val="20"/>
                <w:szCs w:val="20"/>
              </w:rPr>
              <w:t xml:space="preserve"> күтілетін нәтижелерімен </w:t>
            </w:r>
            <w:r w:rsidRPr="00F0230A">
              <w:rPr>
                <w:bCs/>
                <w:sz w:val="20"/>
                <w:szCs w:val="20"/>
                <w:lang w:val="kk-KZ"/>
              </w:rPr>
              <w:t>ара салмақтық</w:t>
            </w:r>
            <w:r w:rsidRPr="00F0230A">
              <w:rPr>
                <w:bCs/>
                <w:sz w:val="20"/>
                <w:szCs w:val="20"/>
              </w:rPr>
              <w:t xml:space="preserve"> процесі. Формативті және жиынтық бағалауға негізделген</w:t>
            </w:r>
            <w:r w:rsidRPr="00F0230A">
              <w:rPr>
                <w:bCs/>
                <w:sz w:val="20"/>
                <w:szCs w:val="20"/>
                <w:lang w:val="kk-KZ"/>
              </w:rPr>
              <w:t>.</w:t>
            </w:r>
          </w:p>
          <w:p w14:paraId="47A05BB8" w14:textId="77777777" w:rsidR="00B265F3" w:rsidRPr="00F0230A" w:rsidRDefault="00B265F3" w:rsidP="00B265F3">
            <w:pPr>
              <w:jc w:val="both"/>
              <w:rPr>
                <w:sz w:val="20"/>
                <w:szCs w:val="20"/>
                <w:lang w:val="kk-KZ"/>
              </w:rPr>
            </w:pPr>
            <w:r w:rsidRPr="00F0230A">
              <w:rPr>
                <w:b/>
                <w:bCs/>
                <w:sz w:val="20"/>
                <w:szCs w:val="20"/>
                <w:lang w:val="kk-KZ"/>
              </w:rPr>
              <w:t>Формативті бағалау</w:t>
            </w:r>
            <w:r w:rsidRPr="00F0230A">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w:t>
            </w:r>
            <w:r w:rsidRPr="00F0230A">
              <w:rPr>
                <w:sz w:val="20"/>
                <w:szCs w:val="20"/>
                <w:lang w:val="kk-KZ"/>
              </w:rPr>
              <w:lastRenderedPageBreak/>
              <w:t>аудиториядағы жұмыс белсенділігі бағаланады. Алынған білім мен құзыреттілік бағаланады.</w:t>
            </w:r>
          </w:p>
          <w:p w14:paraId="6DEB874B" w14:textId="77777777" w:rsidR="00B265F3" w:rsidRPr="00F0230A" w:rsidRDefault="00B265F3" w:rsidP="00B265F3">
            <w:pPr>
              <w:jc w:val="both"/>
              <w:rPr>
                <w:b/>
                <w:sz w:val="20"/>
                <w:szCs w:val="20"/>
                <w:lang w:val="kk-KZ"/>
              </w:rPr>
            </w:pPr>
            <w:r w:rsidRPr="00F0230A">
              <w:rPr>
                <w:b/>
                <w:sz w:val="20"/>
                <w:szCs w:val="20"/>
                <w:lang w:val="kk-KZ"/>
              </w:rPr>
              <w:t xml:space="preserve">Жиынтық бағалау – </w:t>
            </w:r>
            <w:r w:rsidRPr="00F0230A">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F0230A">
              <w:rPr>
                <w:bCs/>
                <w:sz w:val="20"/>
                <w:szCs w:val="20"/>
              </w:rPr>
              <w:t>Оқу нәтижелері бағаланады</w:t>
            </w:r>
            <w:r w:rsidRPr="00F0230A">
              <w:rPr>
                <w:bCs/>
                <w:sz w:val="20"/>
                <w:szCs w:val="20"/>
                <w:lang w:val="kk-KZ"/>
              </w:rPr>
              <w:t>.</w:t>
            </w:r>
          </w:p>
        </w:tc>
      </w:tr>
      <w:tr w:rsidR="00B265F3" w:rsidRPr="00F0230A" w14:paraId="2CBD7152" w14:textId="77777777" w:rsidTr="00B265F3">
        <w:trPr>
          <w:trHeight w:val="359"/>
        </w:trPr>
        <w:tc>
          <w:tcPr>
            <w:tcW w:w="851" w:type="dxa"/>
            <w:tcBorders>
              <w:left w:val="single" w:sz="4" w:space="0" w:color="000000" w:themeColor="text1"/>
              <w:right w:val="single" w:sz="4" w:space="0" w:color="000000" w:themeColor="text1"/>
            </w:tcBorders>
          </w:tcPr>
          <w:p w14:paraId="753BF967" w14:textId="77777777" w:rsidR="00B265F3" w:rsidRPr="00F0230A" w:rsidRDefault="00B265F3" w:rsidP="00B265F3">
            <w:pPr>
              <w:jc w:val="both"/>
              <w:rPr>
                <w:b/>
                <w:sz w:val="20"/>
                <w:szCs w:val="20"/>
                <w:highlight w:val="green"/>
              </w:rPr>
            </w:pPr>
            <w:r w:rsidRPr="00F0230A">
              <w:rPr>
                <w:sz w:val="20"/>
                <w:szCs w:val="20"/>
                <w:lang w:val="en-US"/>
              </w:rPr>
              <w:t>A</w:t>
            </w:r>
          </w:p>
        </w:tc>
        <w:tc>
          <w:tcPr>
            <w:tcW w:w="1276" w:type="dxa"/>
            <w:tcBorders>
              <w:left w:val="single" w:sz="4" w:space="0" w:color="000000" w:themeColor="text1"/>
              <w:right w:val="single" w:sz="4" w:space="0" w:color="000000" w:themeColor="text1"/>
            </w:tcBorders>
          </w:tcPr>
          <w:p w14:paraId="18DBCD65" w14:textId="77777777" w:rsidR="00B265F3" w:rsidRPr="00F0230A" w:rsidRDefault="00B265F3" w:rsidP="00B265F3">
            <w:pPr>
              <w:jc w:val="both"/>
              <w:rPr>
                <w:b/>
                <w:sz w:val="20"/>
                <w:szCs w:val="20"/>
                <w:highlight w:val="green"/>
              </w:rPr>
            </w:pPr>
            <w:r w:rsidRPr="00F0230A">
              <w:rPr>
                <w:sz w:val="20"/>
                <w:szCs w:val="20"/>
                <w:lang w:val="en-US"/>
              </w:rPr>
              <w:t>4</w:t>
            </w:r>
            <w:r w:rsidRPr="00F0230A">
              <w:rPr>
                <w:sz w:val="20"/>
                <w:szCs w:val="20"/>
              </w:rPr>
              <w:t>,0</w:t>
            </w:r>
          </w:p>
        </w:tc>
        <w:tc>
          <w:tcPr>
            <w:tcW w:w="992" w:type="dxa"/>
            <w:gridSpan w:val="2"/>
            <w:tcBorders>
              <w:left w:val="single" w:sz="4" w:space="0" w:color="000000" w:themeColor="text1"/>
              <w:right w:val="single" w:sz="4" w:space="0" w:color="000000" w:themeColor="text1"/>
            </w:tcBorders>
          </w:tcPr>
          <w:p w14:paraId="4363619A" w14:textId="77777777" w:rsidR="00B265F3" w:rsidRPr="00F0230A" w:rsidRDefault="00B265F3" w:rsidP="00B265F3">
            <w:pPr>
              <w:jc w:val="both"/>
              <w:rPr>
                <w:b/>
                <w:sz w:val="20"/>
                <w:szCs w:val="20"/>
                <w:highlight w:val="green"/>
              </w:rPr>
            </w:pPr>
            <w:r w:rsidRPr="00F0230A">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56A4167A" w14:textId="77777777" w:rsidR="00B265F3" w:rsidRPr="00F0230A" w:rsidRDefault="00B265F3" w:rsidP="00B265F3">
            <w:pPr>
              <w:jc w:val="both"/>
              <w:rPr>
                <w:b/>
                <w:sz w:val="20"/>
                <w:szCs w:val="20"/>
                <w:highlight w:val="green"/>
                <w:lang w:val="kk-KZ"/>
              </w:rPr>
            </w:pPr>
            <w:r w:rsidRPr="00F0230A">
              <w:rPr>
                <w:sz w:val="20"/>
                <w:szCs w:val="20"/>
                <w:lang w:val="kk-KZ"/>
              </w:rPr>
              <w:t>Өте жақсы</w:t>
            </w:r>
          </w:p>
        </w:tc>
        <w:tc>
          <w:tcPr>
            <w:tcW w:w="5528" w:type="dxa"/>
            <w:gridSpan w:val="2"/>
            <w:vMerge/>
          </w:tcPr>
          <w:p w14:paraId="6FFF35BC" w14:textId="77777777" w:rsidR="00B265F3" w:rsidRPr="00F0230A" w:rsidRDefault="00B265F3" w:rsidP="00B265F3">
            <w:pPr>
              <w:jc w:val="both"/>
              <w:rPr>
                <w:sz w:val="20"/>
                <w:szCs w:val="20"/>
                <w:highlight w:val="green"/>
              </w:rPr>
            </w:pPr>
          </w:p>
        </w:tc>
      </w:tr>
      <w:tr w:rsidR="00B265F3" w:rsidRPr="00F0230A" w14:paraId="619B719A" w14:textId="77777777" w:rsidTr="00B265F3">
        <w:trPr>
          <w:trHeight w:val="359"/>
        </w:trPr>
        <w:tc>
          <w:tcPr>
            <w:tcW w:w="851" w:type="dxa"/>
            <w:tcBorders>
              <w:left w:val="single" w:sz="4" w:space="0" w:color="000000" w:themeColor="text1"/>
              <w:right w:val="single" w:sz="4" w:space="0" w:color="000000" w:themeColor="text1"/>
            </w:tcBorders>
          </w:tcPr>
          <w:p w14:paraId="7AB132B9" w14:textId="77777777" w:rsidR="00B265F3" w:rsidRPr="00F0230A" w:rsidRDefault="00B265F3" w:rsidP="00B265F3">
            <w:pPr>
              <w:jc w:val="both"/>
              <w:rPr>
                <w:b/>
                <w:sz w:val="20"/>
                <w:szCs w:val="20"/>
                <w:highlight w:val="green"/>
              </w:rPr>
            </w:pPr>
            <w:r w:rsidRPr="00F0230A">
              <w:rPr>
                <w:sz w:val="20"/>
                <w:szCs w:val="20"/>
                <w:lang w:val="en-US"/>
              </w:rPr>
              <w:t>A-</w:t>
            </w:r>
          </w:p>
        </w:tc>
        <w:tc>
          <w:tcPr>
            <w:tcW w:w="1276" w:type="dxa"/>
            <w:tcBorders>
              <w:left w:val="single" w:sz="4" w:space="0" w:color="000000" w:themeColor="text1"/>
              <w:right w:val="single" w:sz="4" w:space="0" w:color="000000" w:themeColor="text1"/>
            </w:tcBorders>
          </w:tcPr>
          <w:p w14:paraId="7AF3DE89" w14:textId="77777777" w:rsidR="00B265F3" w:rsidRPr="00F0230A" w:rsidRDefault="00B265F3" w:rsidP="00B265F3">
            <w:pPr>
              <w:jc w:val="both"/>
              <w:rPr>
                <w:b/>
                <w:sz w:val="20"/>
                <w:szCs w:val="20"/>
                <w:highlight w:val="green"/>
              </w:rPr>
            </w:pPr>
            <w:r w:rsidRPr="00F0230A">
              <w:rPr>
                <w:sz w:val="20"/>
                <w:szCs w:val="20"/>
              </w:rPr>
              <w:t>3,67</w:t>
            </w:r>
          </w:p>
        </w:tc>
        <w:tc>
          <w:tcPr>
            <w:tcW w:w="992" w:type="dxa"/>
            <w:gridSpan w:val="2"/>
            <w:tcBorders>
              <w:left w:val="single" w:sz="4" w:space="0" w:color="000000" w:themeColor="text1"/>
              <w:right w:val="single" w:sz="4" w:space="0" w:color="000000" w:themeColor="text1"/>
            </w:tcBorders>
          </w:tcPr>
          <w:p w14:paraId="78AD2D5F" w14:textId="77777777" w:rsidR="00B265F3" w:rsidRPr="00F0230A" w:rsidRDefault="00B265F3" w:rsidP="00B265F3">
            <w:pPr>
              <w:jc w:val="both"/>
              <w:rPr>
                <w:b/>
                <w:sz w:val="20"/>
                <w:szCs w:val="20"/>
                <w:highlight w:val="green"/>
              </w:rPr>
            </w:pPr>
            <w:r w:rsidRPr="00F0230A">
              <w:rPr>
                <w:sz w:val="20"/>
                <w:szCs w:val="20"/>
              </w:rPr>
              <w:t>90-94</w:t>
            </w:r>
          </w:p>
        </w:tc>
        <w:tc>
          <w:tcPr>
            <w:tcW w:w="1843" w:type="dxa"/>
            <w:vMerge/>
          </w:tcPr>
          <w:p w14:paraId="26B27C3E" w14:textId="77777777" w:rsidR="00B265F3" w:rsidRPr="00F0230A" w:rsidRDefault="00B265F3" w:rsidP="00B265F3">
            <w:pPr>
              <w:jc w:val="both"/>
              <w:rPr>
                <w:b/>
                <w:sz w:val="20"/>
                <w:szCs w:val="20"/>
                <w:highlight w:val="green"/>
              </w:rPr>
            </w:pPr>
          </w:p>
        </w:tc>
        <w:tc>
          <w:tcPr>
            <w:tcW w:w="5528" w:type="dxa"/>
            <w:gridSpan w:val="2"/>
            <w:vMerge/>
          </w:tcPr>
          <w:p w14:paraId="28550B33" w14:textId="77777777" w:rsidR="00B265F3" w:rsidRPr="00F0230A" w:rsidRDefault="00B265F3" w:rsidP="00B265F3">
            <w:pPr>
              <w:jc w:val="both"/>
              <w:rPr>
                <w:sz w:val="20"/>
                <w:szCs w:val="20"/>
                <w:highlight w:val="green"/>
              </w:rPr>
            </w:pPr>
          </w:p>
        </w:tc>
      </w:tr>
      <w:tr w:rsidR="00B265F3" w:rsidRPr="00F0230A" w14:paraId="1B70266C" w14:textId="77777777" w:rsidTr="00B265F3">
        <w:trPr>
          <w:trHeight w:val="973"/>
        </w:trPr>
        <w:tc>
          <w:tcPr>
            <w:tcW w:w="851" w:type="dxa"/>
            <w:tcBorders>
              <w:left w:val="single" w:sz="4" w:space="0" w:color="000000" w:themeColor="text1"/>
              <w:right w:val="single" w:sz="4" w:space="0" w:color="000000" w:themeColor="text1"/>
            </w:tcBorders>
          </w:tcPr>
          <w:p w14:paraId="23620520" w14:textId="77777777" w:rsidR="00B265F3" w:rsidRPr="00F0230A" w:rsidRDefault="00B265F3" w:rsidP="00B265F3">
            <w:pPr>
              <w:jc w:val="both"/>
              <w:rPr>
                <w:b/>
                <w:sz w:val="20"/>
                <w:szCs w:val="20"/>
                <w:highlight w:val="green"/>
              </w:rPr>
            </w:pPr>
            <w:r w:rsidRPr="00F0230A">
              <w:rPr>
                <w:sz w:val="20"/>
                <w:szCs w:val="20"/>
                <w:lang w:val="en-US"/>
              </w:rPr>
              <w:t>B+</w:t>
            </w:r>
          </w:p>
        </w:tc>
        <w:tc>
          <w:tcPr>
            <w:tcW w:w="1276" w:type="dxa"/>
            <w:tcBorders>
              <w:left w:val="single" w:sz="4" w:space="0" w:color="000000" w:themeColor="text1"/>
              <w:right w:val="single" w:sz="4" w:space="0" w:color="000000" w:themeColor="text1"/>
            </w:tcBorders>
          </w:tcPr>
          <w:p w14:paraId="026B70D9" w14:textId="77777777" w:rsidR="00B265F3" w:rsidRPr="00F0230A" w:rsidRDefault="00B265F3" w:rsidP="00B265F3">
            <w:pPr>
              <w:jc w:val="both"/>
              <w:rPr>
                <w:b/>
                <w:sz w:val="20"/>
                <w:szCs w:val="20"/>
                <w:highlight w:val="green"/>
              </w:rPr>
            </w:pPr>
            <w:r w:rsidRPr="00F0230A">
              <w:rPr>
                <w:sz w:val="20"/>
                <w:szCs w:val="20"/>
              </w:rPr>
              <w:t>3,33</w:t>
            </w:r>
          </w:p>
        </w:tc>
        <w:tc>
          <w:tcPr>
            <w:tcW w:w="992" w:type="dxa"/>
            <w:gridSpan w:val="2"/>
            <w:tcBorders>
              <w:left w:val="single" w:sz="4" w:space="0" w:color="000000" w:themeColor="text1"/>
              <w:right w:val="single" w:sz="4" w:space="0" w:color="000000" w:themeColor="text1"/>
            </w:tcBorders>
          </w:tcPr>
          <w:p w14:paraId="6ED4EE99" w14:textId="77777777" w:rsidR="00B265F3" w:rsidRPr="00F0230A" w:rsidRDefault="00B265F3" w:rsidP="00B265F3">
            <w:pPr>
              <w:jc w:val="both"/>
              <w:rPr>
                <w:b/>
                <w:sz w:val="20"/>
                <w:szCs w:val="20"/>
                <w:highlight w:val="green"/>
              </w:rPr>
            </w:pPr>
            <w:r w:rsidRPr="00F0230A">
              <w:rPr>
                <w:sz w:val="20"/>
                <w:szCs w:val="20"/>
              </w:rPr>
              <w:t>85-89</w:t>
            </w:r>
          </w:p>
        </w:tc>
        <w:tc>
          <w:tcPr>
            <w:tcW w:w="1843" w:type="dxa"/>
            <w:vMerge w:val="restart"/>
            <w:tcBorders>
              <w:left w:val="single" w:sz="4" w:space="0" w:color="000000" w:themeColor="text1"/>
              <w:right w:val="single" w:sz="4" w:space="0" w:color="000000" w:themeColor="text1"/>
            </w:tcBorders>
          </w:tcPr>
          <w:p w14:paraId="79D26582" w14:textId="77777777" w:rsidR="00B265F3" w:rsidRPr="00F0230A" w:rsidRDefault="00B265F3" w:rsidP="00B265F3">
            <w:pPr>
              <w:jc w:val="both"/>
              <w:rPr>
                <w:b/>
                <w:sz w:val="20"/>
                <w:szCs w:val="20"/>
                <w:highlight w:val="green"/>
                <w:lang w:val="kk-KZ"/>
              </w:rPr>
            </w:pPr>
            <w:r w:rsidRPr="00F0230A">
              <w:rPr>
                <w:sz w:val="20"/>
                <w:szCs w:val="20"/>
                <w:lang w:val="kk-KZ"/>
              </w:rPr>
              <w:t xml:space="preserve">Жақсы </w:t>
            </w:r>
          </w:p>
        </w:tc>
        <w:tc>
          <w:tcPr>
            <w:tcW w:w="5528" w:type="dxa"/>
            <w:gridSpan w:val="2"/>
            <w:vMerge/>
          </w:tcPr>
          <w:p w14:paraId="178D1BCC" w14:textId="77777777" w:rsidR="00B265F3" w:rsidRPr="00F0230A" w:rsidRDefault="00B265F3" w:rsidP="00B265F3">
            <w:pPr>
              <w:jc w:val="both"/>
              <w:rPr>
                <w:sz w:val="20"/>
                <w:szCs w:val="20"/>
              </w:rPr>
            </w:pPr>
          </w:p>
        </w:tc>
      </w:tr>
      <w:tr w:rsidR="00B265F3" w:rsidRPr="00F0230A" w14:paraId="06B25F8C" w14:textId="77777777" w:rsidTr="00B265F3">
        <w:trPr>
          <w:trHeight w:val="215"/>
        </w:trPr>
        <w:tc>
          <w:tcPr>
            <w:tcW w:w="851" w:type="dxa"/>
            <w:tcBorders>
              <w:left w:val="single" w:sz="4" w:space="0" w:color="000000" w:themeColor="text1"/>
              <w:right w:val="single" w:sz="4" w:space="0" w:color="000000" w:themeColor="text1"/>
            </w:tcBorders>
          </w:tcPr>
          <w:p w14:paraId="387EB163" w14:textId="77777777" w:rsidR="00B265F3" w:rsidRPr="00F0230A" w:rsidRDefault="00B265F3" w:rsidP="00B265F3">
            <w:pPr>
              <w:jc w:val="both"/>
              <w:rPr>
                <w:b/>
                <w:sz w:val="20"/>
                <w:szCs w:val="20"/>
                <w:highlight w:val="green"/>
              </w:rPr>
            </w:pPr>
            <w:r w:rsidRPr="00F0230A">
              <w:rPr>
                <w:sz w:val="20"/>
                <w:szCs w:val="20"/>
                <w:lang w:val="en-US"/>
              </w:rPr>
              <w:t>B</w:t>
            </w:r>
          </w:p>
        </w:tc>
        <w:tc>
          <w:tcPr>
            <w:tcW w:w="1276" w:type="dxa"/>
            <w:tcBorders>
              <w:left w:val="single" w:sz="4" w:space="0" w:color="000000" w:themeColor="text1"/>
              <w:right w:val="single" w:sz="4" w:space="0" w:color="000000" w:themeColor="text1"/>
            </w:tcBorders>
          </w:tcPr>
          <w:p w14:paraId="6F67E69F" w14:textId="77777777" w:rsidR="00B265F3" w:rsidRPr="00F0230A" w:rsidRDefault="00B265F3" w:rsidP="00B265F3">
            <w:pPr>
              <w:jc w:val="both"/>
              <w:rPr>
                <w:b/>
                <w:sz w:val="20"/>
                <w:szCs w:val="20"/>
                <w:highlight w:val="green"/>
              </w:rPr>
            </w:pPr>
            <w:r w:rsidRPr="00F0230A">
              <w:rPr>
                <w:sz w:val="20"/>
                <w:szCs w:val="20"/>
              </w:rPr>
              <w:t>3,0</w:t>
            </w:r>
          </w:p>
        </w:tc>
        <w:tc>
          <w:tcPr>
            <w:tcW w:w="992" w:type="dxa"/>
            <w:gridSpan w:val="2"/>
            <w:tcBorders>
              <w:left w:val="single" w:sz="4" w:space="0" w:color="000000" w:themeColor="text1"/>
              <w:right w:val="single" w:sz="4" w:space="0" w:color="000000" w:themeColor="text1"/>
            </w:tcBorders>
          </w:tcPr>
          <w:p w14:paraId="000762CB" w14:textId="77777777" w:rsidR="00B265F3" w:rsidRPr="00F0230A" w:rsidRDefault="00B265F3" w:rsidP="00B265F3">
            <w:pPr>
              <w:jc w:val="both"/>
              <w:rPr>
                <w:b/>
                <w:sz w:val="20"/>
                <w:szCs w:val="20"/>
                <w:highlight w:val="green"/>
              </w:rPr>
            </w:pPr>
            <w:r w:rsidRPr="00F0230A">
              <w:rPr>
                <w:sz w:val="20"/>
                <w:szCs w:val="20"/>
              </w:rPr>
              <w:t>80-84</w:t>
            </w:r>
          </w:p>
        </w:tc>
        <w:tc>
          <w:tcPr>
            <w:tcW w:w="1843" w:type="dxa"/>
            <w:vMerge/>
          </w:tcPr>
          <w:p w14:paraId="3665B121" w14:textId="77777777" w:rsidR="00B265F3" w:rsidRPr="00F0230A" w:rsidRDefault="00B265F3" w:rsidP="00B265F3">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76491F58" w14:textId="77777777" w:rsidR="00B265F3" w:rsidRPr="00F0230A" w:rsidRDefault="00B265F3" w:rsidP="00B265F3">
            <w:pPr>
              <w:jc w:val="both"/>
              <w:rPr>
                <w:b/>
                <w:sz w:val="20"/>
                <w:szCs w:val="20"/>
                <w:lang w:val="kk-KZ"/>
              </w:rPr>
            </w:pPr>
            <w:r w:rsidRPr="00F0230A">
              <w:rPr>
                <w:b/>
                <w:sz w:val="20"/>
                <w:szCs w:val="20"/>
              </w:rPr>
              <w:t>Форматив</w:t>
            </w:r>
            <w:r w:rsidRPr="00F0230A">
              <w:rPr>
                <w:b/>
                <w:sz w:val="20"/>
                <w:szCs w:val="20"/>
                <w:lang w:val="kk-KZ"/>
              </w:rPr>
              <w:t>ті және</w:t>
            </w:r>
            <w:r w:rsidRPr="00F0230A">
              <w:rPr>
                <w:b/>
                <w:sz w:val="20"/>
                <w:szCs w:val="20"/>
              </w:rPr>
              <w:t xml:space="preserve"> </w:t>
            </w:r>
            <w:r w:rsidRPr="00F0230A">
              <w:rPr>
                <w:b/>
                <w:sz w:val="20"/>
                <w:szCs w:val="20"/>
                <w:lang w:val="kk-KZ"/>
              </w:rPr>
              <w:t>жиынтық бағалау</w:t>
            </w:r>
          </w:p>
          <w:p w14:paraId="6E447112" w14:textId="77777777" w:rsidR="00B265F3" w:rsidRPr="00F0230A" w:rsidRDefault="00B265F3" w:rsidP="00B265F3">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52B2B45A" w14:textId="77777777" w:rsidR="00B265F3" w:rsidRPr="00F0230A" w:rsidRDefault="00B265F3" w:rsidP="00B265F3">
            <w:pPr>
              <w:rPr>
                <w:color w:val="FF0000"/>
                <w:sz w:val="20"/>
                <w:szCs w:val="20"/>
                <w:u w:val="single"/>
                <w:lang w:val="kk-KZ"/>
              </w:rPr>
            </w:pPr>
            <w:r w:rsidRPr="00F0230A">
              <w:rPr>
                <w:b/>
                <w:bCs/>
                <w:sz w:val="20"/>
                <w:szCs w:val="20"/>
                <w:lang w:val="kk-KZ"/>
              </w:rPr>
              <w:t xml:space="preserve">% мәндегі баллдар </w:t>
            </w:r>
          </w:p>
          <w:p w14:paraId="2CBDC16E" w14:textId="77777777" w:rsidR="00B265F3" w:rsidRPr="00F0230A" w:rsidRDefault="00B265F3" w:rsidP="00B265F3">
            <w:pPr>
              <w:rPr>
                <w:color w:val="FF0000"/>
                <w:sz w:val="20"/>
                <w:szCs w:val="20"/>
                <w:u w:val="single"/>
                <w:lang w:val="kk-KZ"/>
              </w:rPr>
            </w:pPr>
          </w:p>
        </w:tc>
      </w:tr>
      <w:tr w:rsidR="00B265F3" w:rsidRPr="00F0230A" w14:paraId="58C441FC" w14:textId="77777777" w:rsidTr="00B265F3">
        <w:trPr>
          <w:trHeight w:val="135"/>
        </w:trPr>
        <w:tc>
          <w:tcPr>
            <w:tcW w:w="851" w:type="dxa"/>
            <w:tcBorders>
              <w:left w:val="single" w:sz="4" w:space="0" w:color="000000" w:themeColor="text1"/>
              <w:right w:val="single" w:sz="4" w:space="0" w:color="000000" w:themeColor="text1"/>
            </w:tcBorders>
          </w:tcPr>
          <w:p w14:paraId="04083563" w14:textId="77777777" w:rsidR="00B265F3" w:rsidRPr="00F0230A" w:rsidRDefault="00B265F3" w:rsidP="00B265F3">
            <w:pPr>
              <w:jc w:val="both"/>
              <w:rPr>
                <w:b/>
                <w:sz w:val="20"/>
                <w:szCs w:val="20"/>
                <w:highlight w:val="green"/>
              </w:rPr>
            </w:pPr>
            <w:r w:rsidRPr="00F0230A">
              <w:rPr>
                <w:sz w:val="20"/>
                <w:szCs w:val="20"/>
                <w:lang w:val="en-US"/>
              </w:rPr>
              <w:t>B-</w:t>
            </w:r>
          </w:p>
        </w:tc>
        <w:tc>
          <w:tcPr>
            <w:tcW w:w="1276" w:type="dxa"/>
            <w:tcBorders>
              <w:left w:val="single" w:sz="4" w:space="0" w:color="000000" w:themeColor="text1"/>
              <w:right w:val="single" w:sz="4" w:space="0" w:color="000000" w:themeColor="text1"/>
            </w:tcBorders>
          </w:tcPr>
          <w:p w14:paraId="49F4BAEE" w14:textId="77777777" w:rsidR="00B265F3" w:rsidRPr="00F0230A" w:rsidRDefault="00B265F3" w:rsidP="00B265F3">
            <w:pPr>
              <w:jc w:val="both"/>
              <w:rPr>
                <w:b/>
                <w:sz w:val="20"/>
                <w:szCs w:val="20"/>
                <w:highlight w:val="green"/>
              </w:rPr>
            </w:pPr>
            <w:r w:rsidRPr="00F0230A">
              <w:rPr>
                <w:sz w:val="20"/>
                <w:szCs w:val="20"/>
              </w:rPr>
              <w:t>2,67</w:t>
            </w:r>
          </w:p>
        </w:tc>
        <w:tc>
          <w:tcPr>
            <w:tcW w:w="992" w:type="dxa"/>
            <w:gridSpan w:val="2"/>
            <w:tcBorders>
              <w:left w:val="single" w:sz="4" w:space="0" w:color="000000" w:themeColor="text1"/>
              <w:right w:val="single" w:sz="4" w:space="0" w:color="000000" w:themeColor="text1"/>
            </w:tcBorders>
          </w:tcPr>
          <w:p w14:paraId="4CB41D7E" w14:textId="77777777" w:rsidR="00B265F3" w:rsidRPr="00F0230A" w:rsidRDefault="00B265F3" w:rsidP="00B265F3">
            <w:pPr>
              <w:jc w:val="both"/>
              <w:rPr>
                <w:b/>
                <w:sz w:val="20"/>
                <w:szCs w:val="20"/>
                <w:highlight w:val="green"/>
              </w:rPr>
            </w:pPr>
            <w:r w:rsidRPr="00F0230A">
              <w:rPr>
                <w:sz w:val="20"/>
                <w:szCs w:val="20"/>
              </w:rPr>
              <w:t>75-79</w:t>
            </w:r>
          </w:p>
        </w:tc>
        <w:tc>
          <w:tcPr>
            <w:tcW w:w="1843" w:type="dxa"/>
            <w:vMerge/>
          </w:tcPr>
          <w:p w14:paraId="34DC4D3B" w14:textId="77777777" w:rsidR="00B265F3" w:rsidRPr="00F0230A" w:rsidRDefault="00B265F3" w:rsidP="00B265F3">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028B9DD7" w14:textId="77777777" w:rsidR="00B265F3" w:rsidRPr="00F0230A" w:rsidRDefault="00B265F3" w:rsidP="00B265F3">
            <w:pPr>
              <w:jc w:val="both"/>
              <w:rPr>
                <w:sz w:val="20"/>
                <w:szCs w:val="20"/>
              </w:rPr>
            </w:pPr>
            <w:r w:rsidRPr="00F0230A">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14:paraId="4132E692" w14:textId="77777777" w:rsidR="00B265F3" w:rsidRPr="00F0230A" w:rsidRDefault="00B265F3" w:rsidP="00B265F3">
            <w:pPr>
              <w:jc w:val="both"/>
              <w:rPr>
                <w:sz w:val="20"/>
                <w:szCs w:val="20"/>
                <w:lang w:val="kk-KZ"/>
              </w:rPr>
            </w:pPr>
            <w:r w:rsidRPr="00F0230A">
              <w:rPr>
                <w:sz w:val="20"/>
                <w:szCs w:val="20"/>
                <w:lang w:val="kk-KZ"/>
              </w:rPr>
              <w:t>0</w:t>
            </w:r>
          </w:p>
        </w:tc>
      </w:tr>
      <w:tr w:rsidR="00B265F3" w:rsidRPr="00F0230A" w14:paraId="4E47E15B" w14:textId="77777777" w:rsidTr="00B265F3">
        <w:trPr>
          <w:trHeight w:val="51"/>
        </w:trPr>
        <w:tc>
          <w:tcPr>
            <w:tcW w:w="851" w:type="dxa"/>
            <w:tcBorders>
              <w:left w:val="single" w:sz="4" w:space="0" w:color="000000" w:themeColor="text1"/>
              <w:right w:val="single" w:sz="4" w:space="0" w:color="000000" w:themeColor="text1"/>
            </w:tcBorders>
          </w:tcPr>
          <w:p w14:paraId="7C24544F" w14:textId="77777777" w:rsidR="00B265F3" w:rsidRPr="00F0230A" w:rsidRDefault="00B265F3" w:rsidP="00B265F3">
            <w:pPr>
              <w:jc w:val="both"/>
              <w:rPr>
                <w:b/>
                <w:sz w:val="20"/>
                <w:szCs w:val="20"/>
                <w:highlight w:val="green"/>
              </w:rPr>
            </w:pPr>
            <w:r w:rsidRPr="00F0230A">
              <w:rPr>
                <w:sz w:val="20"/>
                <w:szCs w:val="20"/>
                <w:lang w:val="en-US"/>
              </w:rPr>
              <w:t>C+</w:t>
            </w:r>
          </w:p>
        </w:tc>
        <w:tc>
          <w:tcPr>
            <w:tcW w:w="1276" w:type="dxa"/>
            <w:tcBorders>
              <w:left w:val="single" w:sz="4" w:space="0" w:color="000000" w:themeColor="text1"/>
              <w:right w:val="single" w:sz="4" w:space="0" w:color="000000" w:themeColor="text1"/>
            </w:tcBorders>
          </w:tcPr>
          <w:p w14:paraId="18C34CE5" w14:textId="77777777" w:rsidR="00B265F3" w:rsidRPr="00F0230A" w:rsidRDefault="00B265F3" w:rsidP="00B265F3">
            <w:pPr>
              <w:jc w:val="both"/>
              <w:rPr>
                <w:b/>
                <w:sz w:val="20"/>
                <w:szCs w:val="20"/>
                <w:highlight w:val="green"/>
              </w:rPr>
            </w:pPr>
            <w:r w:rsidRPr="00F0230A">
              <w:rPr>
                <w:sz w:val="20"/>
                <w:szCs w:val="20"/>
              </w:rPr>
              <w:t>2,33</w:t>
            </w:r>
          </w:p>
        </w:tc>
        <w:tc>
          <w:tcPr>
            <w:tcW w:w="992" w:type="dxa"/>
            <w:gridSpan w:val="2"/>
            <w:tcBorders>
              <w:left w:val="single" w:sz="4" w:space="0" w:color="000000" w:themeColor="text1"/>
              <w:right w:val="single" w:sz="4" w:space="0" w:color="000000" w:themeColor="text1"/>
            </w:tcBorders>
          </w:tcPr>
          <w:p w14:paraId="176999C7" w14:textId="77777777" w:rsidR="00B265F3" w:rsidRPr="00F0230A" w:rsidRDefault="00B265F3" w:rsidP="00B265F3">
            <w:pPr>
              <w:jc w:val="both"/>
              <w:rPr>
                <w:b/>
                <w:sz w:val="20"/>
                <w:szCs w:val="20"/>
                <w:highlight w:val="green"/>
              </w:rPr>
            </w:pPr>
            <w:r w:rsidRPr="00F0230A">
              <w:rPr>
                <w:sz w:val="20"/>
                <w:szCs w:val="20"/>
              </w:rPr>
              <w:t>70-74</w:t>
            </w:r>
          </w:p>
        </w:tc>
        <w:tc>
          <w:tcPr>
            <w:tcW w:w="1843" w:type="dxa"/>
            <w:vMerge/>
          </w:tcPr>
          <w:p w14:paraId="493D1DB1" w14:textId="77777777" w:rsidR="00B265F3" w:rsidRPr="00F0230A" w:rsidRDefault="00B265F3" w:rsidP="00B265F3">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8A8E432" w14:textId="77777777" w:rsidR="00B265F3" w:rsidRPr="00F0230A" w:rsidRDefault="00B265F3" w:rsidP="00B265F3">
            <w:pPr>
              <w:jc w:val="both"/>
              <w:rPr>
                <w:sz w:val="20"/>
                <w:szCs w:val="20"/>
                <w:lang w:val="kk-KZ"/>
              </w:rPr>
            </w:pPr>
            <w:r w:rsidRPr="00F0230A">
              <w:rPr>
                <w:sz w:val="20"/>
                <w:szCs w:val="20"/>
              </w:rPr>
              <w:t>Практикалық сабақтарда жұмыс істеу</w:t>
            </w:r>
            <w:r w:rsidRPr="00F0230A">
              <w:rPr>
                <w:sz w:val="20"/>
                <w:szCs w:val="20"/>
                <w:lang w:val="kk-KZ"/>
              </w:rPr>
              <w:t>і</w:t>
            </w:r>
          </w:p>
        </w:tc>
        <w:tc>
          <w:tcPr>
            <w:tcW w:w="2268" w:type="dxa"/>
            <w:tcBorders>
              <w:left w:val="single" w:sz="4" w:space="0" w:color="000000" w:themeColor="text1"/>
              <w:right w:val="single" w:sz="4" w:space="0" w:color="000000" w:themeColor="text1"/>
            </w:tcBorders>
          </w:tcPr>
          <w:p w14:paraId="1247244A" w14:textId="77777777" w:rsidR="00B265F3" w:rsidRPr="002819F6" w:rsidRDefault="00B265F3" w:rsidP="00B265F3">
            <w:pPr>
              <w:jc w:val="both"/>
              <w:rPr>
                <w:sz w:val="20"/>
                <w:szCs w:val="20"/>
              </w:rPr>
            </w:pPr>
            <w:r w:rsidRPr="00F0230A">
              <w:rPr>
                <w:sz w:val="20"/>
                <w:szCs w:val="20"/>
                <w:lang w:val="kk-KZ"/>
              </w:rPr>
              <w:t>10</w:t>
            </w:r>
            <w:r>
              <w:rPr>
                <w:sz w:val="20"/>
                <w:szCs w:val="20"/>
                <w:lang w:val="kk-KZ"/>
              </w:rPr>
              <w:t xml:space="preserve"> х 7 = 70</w:t>
            </w:r>
          </w:p>
        </w:tc>
      </w:tr>
      <w:tr w:rsidR="00B265F3" w:rsidRPr="00F0230A" w14:paraId="17E6D3F4" w14:textId="77777777" w:rsidTr="00B265F3">
        <w:trPr>
          <w:trHeight w:val="181"/>
        </w:trPr>
        <w:tc>
          <w:tcPr>
            <w:tcW w:w="851" w:type="dxa"/>
            <w:tcBorders>
              <w:left w:val="single" w:sz="4" w:space="0" w:color="000000" w:themeColor="text1"/>
              <w:right w:val="single" w:sz="4" w:space="0" w:color="000000" w:themeColor="text1"/>
            </w:tcBorders>
          </w:tcPr>
          <w:p w14:paraId="369D3BEC" w14:textId="77777777" w:rsidR="00B265F3" w:rsidRPr="00F0230A" w:rsidRDefault="00B265F3" w:rsidP="00B265F3">
            <w:pPr>
              <w:jc w:val="both"/>
              <w:rPr>
                <w:b/>
                <w:sz w:val="20"/>
                <w:szCs w:val="20"/>
                <w:highlight w:val="green"/>
              </w:rPr>
            </w:pPr>
            <w:r w:rsidRPr="00F0230A">
              <w:rPr>
                <w:sz w:val="20"/>
                <w:szCs w:val="20"/>
                <w:lang w:val="en-US"/>
              </w:rPr>
              <w:t>C</w:t>
            </w:r>
          </w:p>
        </w:tc>
        <w:tc>
          <w:tcPr>
            <w:tcW w:w="1276" w:type="dxa"/>
            <w:tcBorders>
              <w:left w:val="single" w:sz="4" w:space="0" w:color="000000" w:themeColor="text1"/>
              <w:right w:val="single" w:sz="4" w:space="0" w:color="000000" w:themeColor="text1"/>
            </w:tcBorders>
          </w:tcPr>
          <w:p w14:paraId="49109ABC" w14:textId="77777777" w:rsidR="00B265F3" w:rsidRPr="00F0230A" w:rsidRDefault="00B265F3" w:rsidP="00B265F3">
            <w:pPr>
              <w:jc w:val="both"/>
              <w:rPr>
                <w:b/>
                <w:sz w:val="20"/>
                <w:szCs w:val="20"/>
                <w:highlight w:val="green"/>
              </w:rPr>
            </w:pPr>
            <w:r w:rsidRPr="00F0230A">
              <w:rPr>
                <w:sz w:val="20"/>
                <w:szCs w:val="20"/>
              </w:rPr>
              <w:t>2,0</w:t>
            </w:r>
          </w:p>
        </w:tc>
        <w:tc>
          <w:tcPr>
            <w:tcW w:w="992" w:type="dxa"/>
            <w:gridSpan w:val="2"/>
            <w:tcBorders>
              <w:left w:val="single" w:sz="4" w:space="0" w:color="000000" w:themeColor="text1"/>
              <w:right w:val="single" w:sz="4" w:space="0" w:color="000000" w:themeColor="text1"/>
            </w:tcBorders>
          </w:tcPr>
          <w:p w14:paraId="1D0CFB83" w14:textId="77777777" w:rsidR="00B265F3" w:rsidRPr="00F0230A" w:rsidRDefault="00B265F3" w:rsidP="00B265F3">
            <w:pPr>
              <w:jc w:val="both"/>
              <w:rPr>
                <w:b/>
                <w:sz w:val="20"/>
                <w:szCs w:val="20"/>
                <w:highlight w:val="green"/>
              </w:rPr>
            </w:pPr>
            <w:r w:rsidRPr="00F0230A">
              <w:rPr>
                <w:sz w:val="20"/>
                <w:szCs w:val="20"/>
              </w:rPr>
              <w:t>65-69</w:t>
            </w:r>
          </w:p>
        </w:tc>
        <w:tc>
          <w:tcPr>
            <w:tcW w:w="1843" w:type="dxa"/>
            <w:vMerge w:val="restart"/>
            <w:tcBorders>
              <w:left w:val="single" w:sz="4" w:space="0" w:color="000000" w:themeColor="text1"/>
              <w:right w:val="single" w:sz="4" w:space="0" w:color="000000" w:themeColor="text1"/>
            </w:tcBorders>
          </w:tcPr>
          <w:p w14:paraId="16198292" w14:textId="77777777" w:rsidR="00B265F3" w:rsidRPr="00F0230A" w:rsidRDefault="00B265F3" w:rsidP="00B265F3">
            <w:pPr>
              <w:jc w:val="both"/>
              <w:rPr>
                <w:b/>
                <w:sz w:val="20"/>
                <w:szCs w:val="20"/>
                <w:highlight w:val="green"/>
                <w:lang w:val="kk-KZ"/>
              </w:rPr>
            </w:pPr>
            <w:r w:rsidRPr="00F0230A">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6BB2D46F" w14:textId="77777777" w:rsidR="00B265F3" w:rsidRPr="00F0230A" w:rsidRDefault="00B265F3" w:rsidP="00B265F3">
            <w:pPr>
              <w:jc w:val="both"/>
              <w:rPr>
                <w:sz w:val="20"/>
                <w:szCs w:val="20"/>
              </w:rPr>
            </w:pPr>
            <w:r w:rsidRPr="00F0230A">
              <w:rPr>
                <w:sz w:val="20"/>
                <w:szCs w:val="20"/>
                <w:lang w:val="kk-KZ"/>
              </w:rPr>
              <w:t>Өзіндік жұмысы</w:t>
            </w:r>
            <w:r w:rsidRPr="00F0230A">
              <w:rPr>
                <w:sz w:val="20"/>
                <w:szCs w:val="20"/>
              </w:rPr>
              <w:t xml:space="preserve">                                      </w:t>
            </w:r>
          </w:p>
        </w:tc>
        <w:tc>
          <w:tcPr>
            <w:tcW w:w="2268" w:type="dxa"/>
            <w:tcBorders>
              <w:left w:val="single" w:sz="4" w:space="0" w:color="000000" w:themeColor="text1"/>
              <w:right w:val="single" w:sz="4" w:space="0" w:color="000000" w:themeColor="text1"/>
            </w:tcBorders>
          </w:tcPr>
          <w:p w14:paraId="468C8568" w14:textId="77777777" w:rsidR="00B265F3" w:rsidRPr="00F0230A" w:rsidRDefault="00B265F3" w:rsidP="00B265F3">
            <w:pPr>
              <w:jc w:val="both"/>
              <w:rPr>
                <w:sz w:val="20"/>
                <w:szCs w:val="20"/>
                <w:lang w:val="kk-KZ"/>
              </w:rPr>
            </w:pPr>
            <w:r w:rsidRPr="00F0230A">
              <w:rPr>
                <w:sz w:val="20"/>
                <w:szCs w:val="20"/>
                <w:lang w:val="kk-KZ"/>
              </w:rPr>
              <w:t>15</w:t>
            </w:r>
            <w:r>
              <w:rPr>
                <w:sz w:val="20"/>
                <w:szCs w:val="20"/>
                <w:lang w:val="kk-KZ"/>
              </w:rPr>
              <w:t xml:space="preserve"> х 2 = 30</w:t>
            </w:r>
          </w:p>
        </w:tc>
      </w:tr>
      <w:tr w:rsidR="00B265F3" w:rsidRPr="00F0230A" w14:paraId="58652AC7" w14:textId="77777777" w:rsidTr="00B265F3">
        <w:trPr>
          <w:trHeight w:val="87"/>
        </w:trPr>
        <w:tc>
          <w:tcPr>
            <w:tcW w:w="851" w:type="dxa"/>
            <w:tcBorders>
              <w:left w:val="single" w:sz="4" w:space="0" w:color="000000" w:themeColor="text1"/>
              <w:right w:val="single" w:sz="4" w:space="0" w:color="000000" w:themeColor="text1"/>
            </w:tcBorders>
          </w:tcPr>
          <w:p w14:paraId="0D5E0412" w14:textId="77777777" w:rsidR="00B265F3" w:rsidRPr="00F0230A" w:rsidRDefault="00B265F3" w:rsidP="00B265F3">
            <w:pPr>
              <w:jc w:val="both"/>
              <w:rPr>
                <w:b/>
                <w:sz w:val="20"/>
                <w:szCs w:val="20"/>
                <w:highlight w:val="green"/>
              </w:rPr>
            </w:pPr>
            <w:r w:rsidRPr="00F0230A">
              <w:rPr>
                <w:sz w:val="20"/>
                <w:szCs w:val="20"/>
                <w:lang w:val="en-US"/>
              </w:rPr>
              <w:t>C-</w:t>
            </w:r>
          </w:p>
        </w:tc>
        <w:tc>
          <w:tcPr>
            <w:tcW w:w="1276" w:type="dxa"/>
            <w:tcBorders>
              <w:left w:val="single" w:sz="4" w:space="0" w:color="000000" w:themeColor="text1"/>
              <w:right w:val="single" w:sz="4" w:space="0" w:color="000000" w:themeColor="text1"/>
            </w:tcBorders>
          </w:tcPr>
          <w:p w14:paraId="6ACEE481" w14:textId="77777777" w:rsidR="00B265F3" w:rsidRPr="00F0230A" w:rsidRDefault="00B265F3" w:rsidP="00B265F3">
            <w:pPr>
              <w:jc w:val="both"/>
              <w:rPr>
                <w:b/>
                <w:sz w:val="20"/>
                <w:szCs w:val="20"/>
                <w:highlight w:val="green"/>
              </w:rPr>
            </w:pPr>
            <w:r w:rsidRPr="00F0230A">
              <w:rPr>
                <w:sz w:val="20"/>
                <w:szCs w:val="20"/>
              </w:rPr>
              <w:t>1,67</w:t>
            </w:r>
          </w:p>
        </w:tc>
        <w:tc>
          <w:tcPr>
            <w:tcW w:w="992" w:type="dxa"/>
            <w:gridSpan w:val="2"/>
            <w:tcBorders>
              <w:left w:val="single" w:sz="4" w:space="0" w:color="000000" w:themeColor="text1"/>
              <w:right w:val="single" w:sz="4" w:space="0" w:color="000000" w:themeColor="text1"/>
            </w:tcBorders>
          </w:tcPr>
          <w:p w14:paraId="1E210B06" w14:textId="77777777" w:rsidR="00B265F3" w:rsidRPr="00F0230A" w:rsidRDefault="00B265F3" w:rsidP="00B265F3">
            <w:pPr>
              <w:jc w:val="both"/>
              <w:rPr>
                <w:b/>
                <w:sz w:val="20"/>
                <w:szCs w:val="20"/>
                <w:highlight w:val="green"/>
              </w:rPr>
            </w:pPr>
            <w:r w:rsidRPr="00F0230A">
              <w:rPr>
                <w:sz w:val="20"/>
                <w:szCs w:val="20"/>
              </w:rPr>
              <w:t>60-64</w:t>
            </w:r>
          </w:p>
        </w:tc>
        <w:tc>
          <w:tcPr>
            <w:tcW w:w="1843" w:type="dxa"/>
            <w:vMerge/>
          </w:tcPr>
          <w:p w14:paraId="74B096DB" w14:textId="77777777" w:rsidR="00B265F3" w:rsidRPr="00F0230A" w:rsidRDefault="00B265F3" w:rsidP="00B265F3">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359839CF" w14:textId="77777777" w:rsidR="00B265F3" w:rsidRPr="00F0230A" w:rsidRDefault="00B265F3" w:rsidP="00B265F3">
            <w:pPr>
              <w:rPr>
                <w:sz w:val="20"/>
                <w:szCs w:val="20"/>
              </w:rPr>
            </w:pPr>
            <w:r w:rsidRPr="00F0230A">
              <w:rPr>
                <w:sz w:val="20"/>
                <w:szCs w:val="20"/>
                <w:lang w:val="kk-KZ"/>
              </w:rPr>
              <w:t>ЖИЫНТЫҒЫ</w:t>
            </w:r>
            <w:r w:rsidRPr="00F0230A">
              <w:rPr>
                <w:sz w:val="20"/>
                <w:szCs w:val="20"/>
              </w:rPr>
              <w:t xml:space="preserve">    </w:t>
            </w:r>
            <w:r w:rsidRPr="00F0230A">
              <w:rPr>
                <w:sz w:val="20"/>
                <w:szCs w:val="20"/>
                <w:lang w:val="kk-KZ"/>
              </w:rPr>
              <w:t>(АБ1, АБ2)</w:t>
            </w:r>
            <w:r w:rsidRPr="00F0230A">
              <w:rPr>
                <w:sz w:val="20"/>
                <w:szCs w:val="20"/>
              </w:rPr>
              <w:t xml:space="preserve">                                  </w:t>
            </w:r>
          </w:p>
        </w:tc>
        <w:tc>
          <w:tcPr>
            <w:tcW w:w="2268" w:type="dxa"/>
            <w:tcBorders>
              <w:left w:val="single" w:sz="4" w:space="0" w:color="000000" w:themeColor="text1"/>
              <w:right w:val="single" w:sz="4" w:space="0" w:color="000000" w:themeColor="text1"/>
            </w:tcBorders>
          </w:tcPr>
          <w:p w14:paraId="2BEE838E" w14:textId="77777777" w:rsidR="00B265F3" w:rsidRDefault="00B265F3" w:rsidP="00B265F3">
            <w:pPr>
              <w:rPr>
                <w:sz w:val="20"/>
                <w:szCs w:val="20"/>
              </w:rPr>
            </w:pPr>
            <w:r>
              <w:rPr>
                <w:sz w:val="20"/>
                <w:szCs w:val="20"/>
              </w:rPr>
              <w:t xml:space="preserve">АБ1 = </w:t>
            </w:r>
            <w:r w:rsidRPr="00F0230A">
              <w:rPr>
                <w:sz w:val="20"/>
                <w:szCs w:val="20"/>
              </w:rPr>
              <w:t xml:space="preserve">100 </w:t>
            </w:r>
          </w:p>
          <w:p w14:paraId="7839B1C1" w14:textId="77777777" w:rsidR="00B265F3" w:rsidRPr="00F0230A" w:rsidRDefault="00B265F3" w:rsidP="00B265F3">
            <w:pPr>
              <w:rPr>
                <w:sz w:val="20"/>
                <w:szCs w:val="20"/>
              </w:rPr>
            </w:pPr>
            <w:r>
              <w:rPr>
                <w:sz w:val="20"/>
                <w:szCs w:val="20"/>
              </w:rPr>
              <w:t>АБ2 = 100</w:t>
            </w:r>
          </w:p>
        </w:tc>
      </w:tr>
      <w:tr w:rsidR="00B265F3" w:rsidRPr="00F0230A" w14:paraId="11A474FF" w14:textId="77777777" w:rsidTr="00B265F3">
        <w:trPr>
          <w:trHeight w:val="250"/>
        </w:trPr>
        <w:tc>
          <w:tcPr>
            <w:tcW w:w="851" w:type="dxa"/>
            <w:tcBorders>
              <w:left w:val="single" w:sz="4" w:space="0" w:color="000000" w:themeColor="text1"/>
              <w:bottom w:val="single" w:sz="4" w:space="0" w:color="auto"/>
              <w:right w:val="single" w:sz="4" w:space="0" w:color="000000" w:themeColor="text1"/>
            </w:tcBorders>
          </w:tcPr>
          <w:p w14:paraId="3C270343" w14:textId="77777777" w:rsidR="00B265F3" w:rsidRPr="00F0230A" w:rsidRDefault="00B265F3" w:rsidP="00B265F3">
            <w:pPr>
              <w:jc w:val="both"/>
              <w:rPr>
                <w:b/>
                <w:sz w:val="20"/>
                <w:szCs w:val="20"/>
                <w:highlight w:val="green"/>
              </w:rPr>
            </w:pPr>
            <w:r w:rsidRPr="00F0230A">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3FB4FB8E" w14:textId="77777777" w:rsidR="00B265F3" w:rsidRPr="00F0230A" w:rsidRDefault="00B265F3" w:rsidP="00B265F3">
            <w:pPr>
              <w:jc w:val="both"/>
              <w:rPr>
                <w:b/>
                <w:sz w:val="20"/>
                <w:szCs w:val="20"/>
                <w:highlight w:val="green"/>
              </w:rPr>
            </w:pPr>
            <w:r w:rsidRPr="00F0230A">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1D2344BD" w14:textId="77777777" w:rsidR="00B265F3" w:rsidRPr="00F0230A" w:rsidRDefault="00B265F3" w:rsidP="00B265F3">
            <w:pPr>
              <w:jc w:val="both"/>
              <w:rPr>
                <w:b/>
                <w:sz w:val="20"/>
                <w:szCs w:val="20"/>
                <w:highlight w:val="green"/>
              </w:rPr>
            </w:pPr>
            <w:r w:rsidRPr="00F0230A">
              <w:rPr>
                <w:sz w:val="20"/>
                <w:szCs w:val="20"/>
              </w:rPr>
              <w:t>55-59</w:t>
            </w:r>
          </w:p>
        </w:tc>
        <w:tc>
          <w:tcPr>
            <w:tcW w:w="1843" w:type="dxa"/>
            <w:tcBorders>
              <w:left w:val="single" w:sz="4" w:space="0" w:color="000000" w:themeColor="text1"/>
              <w:bottom w:val="single" w:sz="4" w:space="0" w:color="auto"/>
              <w:right w:val="single" w:sz="4" w:space="0" w:color="000000" w:themeColor="text1"/>
            </w:tcBorders>
          </w:tcPr>
          <w:p w14:paraId="6D10CB71" w14:textId="77777777" w:rsidR="00B265F3" w:rsidRPr="00F0230A" w:rsidRDefault="00B265F3" w:rsidP="00B265F3">
            <w:pPr>
              <w:jc w:val="both"/>
              <w:rPr>
                <w:sz w:val="20"/>
                <w:szCs w:val="20"/>
                <w:lang w:val="kk-KZ"/>
              </w:rPr>
            </w:pPr>
            <w:r w:rsidRPr="00F0230A">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3859A483" w14:textId="77777777" w:rsidR="00B265F3" w:rsidRPr="00F0230A" w:rsidRDefault="00B265F3" w:rsidP="00B265F3">
            <w:pPr>
              <w:jc w:val="both"/>
              <w:rPr>
                <w:sz w:val="20"/>
                <w:szCs w:val="20"/>
              </w:rPr>
            </w:pPr>
            <w:r w:rsidRPr="00F0230A">
              <w:rPr>
                <w:sz w:val="20"/>
                <w:szCs w:val="20"/>
                <w:lang w:val="kk-KZ"/>
              </w:rPr>
              <w:t xml:space="preserve">Қорытынды бақылау </w:t>
            </w:r>
            <w:r w:rsidRPr="00F0230A">
              <w:rPr>
                <w:sz w:val="20"/>
                <w:szCs w:val="20"/>
              </w:rPr>
              <w:t>(</w:t>
            </w:r>
            <w:r w:rsidRPr="00F0230A">
              <w:rPr>
                <w:sz w:val="20"/>
                <w:szCs w:val="20"/>
                <w:lang w:val="kk-KZ"/>
              </w:rPr>
              <w:t>емтиха</w:t>
            </w:r>
            <w:r w:rsidRPr="00F0230A">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6209162C" w14:textId="77777777" w:rsidR="00B265F3" w:rsidRPr="00F0230A" w:rsidRDefault="00B265F3" w:rsidP="00B265F3">
            <w:pPr>
              <w:jc w:val="both"/>
              <w:rPr>
                <w:sz w:val="20"/>
                <w:szCs w:val="20"/>
              </w:rPr>
            </w:pPr>
            <w:r w:rsidRPr="00F0230A">
              <w:rPr>
                <w:sz w:val="20"/>
                <w:szCs w:val="20"/>
              </w:rPr>
              <w:t>40</w:t>
            </w:r>
          </w:p>
        </w:tc>
      </w:tr>
      <w:tr w:rsidR="00B265F3" w:rsidRPr="00F0230A" w14:paraId="07EAC126" w14:textId="77777777" w:rsidTr="00B265F3">
        <w:trPr>
          <w:trHeight w:val="146"/>
        </w:trPr>
        <w:tc>
          <w:tcPr>
            <w:tcW w:w="851" w:type="dxa"/>
            <w:tcBorders>
              <w:top w:val="single" w:sz="4" w:space="0" w:color="auto"/>
              <w:left w:val="single" w:sz="4" w:space="0" w:color="auto"/>
              <w:bottom w:val="single" w:sz="4" w:space="0" w:color="auto"/>
              <w:right w:val="single" w:sz="4" w:space="0" w:color="auto"/>
            </w:tcBorders>
          </w:tcPr>
          <w:p w14:paraId="6D291A66" w14:textId="77777777" w:rsidR="00B265F3" w:rsidRPr="00F0230A" w:rsidRDefault="00B265F3" w:rsidP="00B265F3">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CE6AAFF" w14:textId="77777777" w:rsidR="00B265F3" w:rsidRPr="00F0230A" w:rsidRDefault="00B265F3" w:rsidP="00B265F3">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183AE0DD" w14:textId="77777777" w:rsidR="00B265F3" w:rsidRPr="00F0230A" w:rsidRDefault="00B265F3" w:rsidP="00B265F3">
            <w:pPr>
              <w:rPr>
                <w:sz w:val="20"/>
                <w:szCs w:val="20"/>
              </w:rPr>
            </w:pPr>
          </w:p>
        </w:tc>
        <w:tc>
          <w:tcPr>
            <w:tcW w:w="5103" w:type="dxa"/>
            <w:gridSpan w:val="2"/>
            <w:tcBorders>
              <w:right w:val="single" w:sz="4" w:space="0" w:color="auto"/>
            </w:tcBorders>
          </w:tcPr>
          <w:p w14:paraId="25D14B2A" w14:textId="77777777" w:rsidR="00B265F3" w:rsidRPr="00F0230A" w:rsidRDefault="00B265F3" w:rsidP="00B265F3">
            <w:pPr>
              <w:tabs>
                <w:tab w:val="left" w:pos="426"/>
              </w:tabs>
              <w:autoSpaceDE w:val="0"/>
              <w:autoSpaceDN w:val="0"/>
              <w:adjustRightInd w:val="0"/>
              <w:jc w:val="both"/>
              <w:rPr>
                <w:b/>
                <w:i/>
                <w:sz w:val="20"/>
                <w:szCs w:val="20"/>
                <w:lang w:eastAsia="en-US"/>
              </w:rPr>
            </w:pPr>
            <m:oMathPara>
              <m:oMathParaPr>
                <m:jc m:val="center"/>
              </m:oMathParaPr>
              <m:oMath>
                <m:r>
                  <m:rPr>
                    <m:sty m:val="b"/>
                  </m:rPr>
                  <w:rPr>
                    <w:rFonts w:ascii="Cambria Math"/>
                    <w:sz w:val="20"/>
                    <w:szCs w:val="20"/>
                    <w:lang w:val="kk-KZ" w:eastAsia="en-US"/>
                  </w:rPr>
                  <m:t>Қорытынды</m:t>
                </m:r>
                <m:r>
                  <m:rPr>
                    <m:sty m:val="b"/>
                  </m:rPr>
                  <w:rPr>
                    <w:rFonts w:ascii="Cambria Math"/>
                    <w:sz w:val="20"/>
                    <w:szCs w:val="20"/>
                    <w:lang w:val="kk-KZ" w:eastAsia="en-US"/>
                  </w:rPr>
                  <m:t xml:space="preserve"> </m:t>
                </m:r>
                <m:r>
                  <m:rPr>
                    <m:sty m:val="b"/>
                  </m:rPr>
                  <w:rPr>
                    <w:rFonts w:ascii="Cambria Math"/>
                    <w:sz w:val="20"/>
                    <w:szCs w:val="20"/>
                    <w:lang w:val="kk-KZ" w:eastAsia="en-US"/>
                  </w:rPr>
                  <m:t>балл</m:t>
                </m:r>
                <m:r>
                  <m:rPr>
                    <m:sty m:val="p"/>
                  </m:rPr>
                  <w:rPr>
                    <w:rFonts w:ascii="Cambria Math"/>
                    <w:sz w:val="20"/>
                    <w:szCs w:val="20"/>
                    <w:lang w:val="kk-KZ" w:eastAsia="en-US"/>
                  </w:rPr>
                  <m:t>=</m:t>
                </m:r>
                <m:f>
                  <m:fPr>
                    <m:ctrlPr>
                      <w:rPr>
                        <w:rFonts w:ascii="Cambria Math" w:hAnsi="Cambria Math"/>
                        <w:bCs/>
                        <w:sz w:val="20"/>
                        <w:szCs w:val="20"/>
                        <w:lang w:val="kk-KZ" w:eastAsia="en-US"/>
                      </w:rPr>
                    </m:ctrlPr>
                  </m:fPr>
                  <m:num>
                    <m:r>
                      <m:rPr>
                        <m:sty m:val="p"/>
                      </m:rPr>
                      <w:rPr>
                        <w:rFonts w:ascii="Cambria Math" w:hAnsi="Cambria Math"/>
                        <w:sz w:val="20"/>
                        <w:szCs w:val="20"/>
                        <w:lang w:val="kk-KZ" w:eastAsia="en-US"/>
                      </w:rPr>
                      <m:t>АБ</m:t>
                    </m:r>
                    <m:r>
                      <m:rPr>
                        <m:sty m:val="p"/>
                      </m:rPr>
                      <w:rPr>
                        <w:rFonts w:ascii="Cambria Math"/>
                        <w:sz w:val="20"/>
                        <w:szCs w:val="20"/>
                        <w:lang w:val="kk-KZ" w:eastAsia="en-US"/>
                      </w:rPr>
                      <m:t>1+</m:t>
                    </m:r>
                    <m:r>
                      <m:rPr>
                        <m:sty m:val="p"/>
                      </m:rPr>
                      <w:rPr>
                        <w:rFonts w:ascii="Cambria Math" w:hAnsi="Cambria Math"/>
                        <w:sz w:val="20"/>
                        <w:szCs w:val="20"/>
                        <w:lang w:val="kk-KZ" w:eastAsia="en-US"/>
                      </w:rPr>
                      <m:t>АБ</m:t>
                    </m:r>
                    <m:r>
                      <m:rPr>
                        <m:sty m:val="p"/>
                      </m:rPr>
                      <w:rPr>
                        <w:rFonts w:ascii="Cambria Math"/>
                        <w:sz w:val="20"/>
                        <w:szCs w:val="20"/>
                        <w:lang w:val="kk-KZ" w:eastAsia="en-US"/>
                      </w:rPr>
                      <m:t>2</m:t>
                    </m:r>
                  </m:num>
                  <m:den>
                    <m:r>
                      <m:rPr>
                        <m:sty m:val="p"/>
                      </m:rPr>
                      <w:rPr>
                        <w:rFonts w:ascii="Cambria Math"/>
                        <w:sz w:val="20"/>
                        <w:szCs w:val="20"/>
                        <w:lang w:val="kk-KZ" w:eastAsia="en-US"/>
                      </w:rPr>
                      <m:t>2</m:t>
                    </m:r>
                  </m:den>
                </m:f>
                <m:r>
                  <m:rPr>
                    <m:sty m:val="p"/>
                  </m:rPr>
                  <w:rPr>
                    <w:rFonts w:ascii="Cambria Math"/>
                    <w:sz w:val="20"/>
                    <w:szCs w:val="20"/>
                    <w:lang w:val="kk-KZ" w:eastAsia="en-US"/>
                  </w:rPr>
                  <m:t xml:space="preserve"> x 0,6+0,4 x </m:t>
                </m:r>
                <m:r>
                  <m:rPr>
                    <m:sty m:val="p"/>
                  </m:rPr>
                  <w:rPr>
                    <w:rFonts w:ascii="Cambria Math" w:hAnsi="Cambria Math"/>
                    <w:sz w:val="20"/>
                    <w:szCs w:val="20"/>
                    <w:lang w:val="kk-KZ" w:eastAsia="en-US"/>
                  </w:rPr>
                  <m:t>Емт</m:t>
                </m:r>
              </m:oMath>
            </m:oMathPara>
          </w:p>
          <w:p w14:paraId="693D4BAB" w14:textId="77777777" w:rsidR="00B265F3" w:rsidRPr="00F0230A" w:rsidRDefault="00B265F3" w:rsidP="00B265F3">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F8CCEE9" w14:textId="77777777" w:rsidR="00B265F3" w:rsidRPr="00F0230A" w:rsidRDefault="00B265F3" w:rsidP="00B265F3">
            <w:pPr>
              <w:rPr>
                <w:sz w:val="20"/>
                <w:szCs w:val="20"/>
              </w:rPr>
            </w:pPr>
            <w:r>
              <w:rPr>
                <w:sz w:val="20"/>
                <w:szCs w:val="20"/>
              </w:rPr>
              <w:t>100</w:t>
            </w:r>
          </w:p>
        </w:tc>
      </w:tr>
      <w:tr w:rsidR="00B265F3" w:rsidRPr="00F0230A" w14:paraId="0802BC8A" w14:textId="77777777" w:rsidTr="00B265F3">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4009610" w14:textId="77777777" w:rsidR="00B265F3" w:rsidRPr="00F0230A" w:rsidRDefault="00B265F3" w:rsidP="00B265F3">
            <w:pPr>
              <w:tabs>
                <w:tab w:val="left" w:pos="1276"/>
              </w:tabs>
              <w:jc w:val="center"/>
              <w:rPr>
                <w:b/>
                <w:sz w:val="20"/>
                <w:szCs w:val="20"/>
              </w:rPr>
            </w:pPr>
          </w:p>
          <w:p w14:paraId="3589B3B0" w14:textId="77777777" w:rsidR="00B265F3" w:rsidRPr="00F0230A" w:rsidRDefault="00B265F3" w:rsidP="00B265F3">
            <w:pPr>
              <w:jc w:val="center"/>
              <w:rPr>
                <w:b/>
                <w:bCs/>
                <w:sz w:val="20"/>
                <w:szCs w:val="20"/>
              </w:rPr>
            </w:pPr>
            <w:r w:rsidRPr="00F0230A">
              <w:rPr>
                <w:b/>
                <w:bCs/>
                <w:sz w:val="20"/>
                <w:szCs w:val="20"/>
              </w:rPr>
              <w:t>Оқу курсының мазмұнын іске асыру күнтізбесі (кестесі). Оқыту</w:t>
            </w:r>
            <w:r w:rsidRPr="00F0230A">
              <w:rPr>
                <w:b/>
                <w:bCs/>
                <w:sz w:val="20"/>
                <w:szCs w:val="20"/>
                <w:lang w:val="kk-KZ"/>
              </w:rPr>
              <w:t xml:space="preserve">дың </w:t>
            </w:r>
            <w:r w:rsidRPr="00F0230A">
              <w:rPr>
                <w:b/>
                <w:bCs/>
                <w:sz w:val="20"/>
                <w:szCs w:val="20"/>
              </w:rPr>
              <w:t>және</w:t>
            </w:r>
            <w:r w:rsidRPr="00F0230A">
              <w:rPr>
                <w:b/>
                <w:bCs/>
                <w:sz w:val="20"/>
                <w:szCs w:val="20"/>
                <w:lang w:val="kk-KZ"/>
              </w:rPr>
              <w:t xml:space="preserve"> білім берудің</w:t>
            </w:r>
            <w:r w:rsidRPr="00F0230A">
              <w:rPr>
                <w:b/>
                <w:bCs/>
                <w:sz w:val="20"/>
                <w:szCs w:val="20"/>
              </w:rPr>
              <w:t xml:space="preserve"> әдістері.</w:t>
            </w:r>
          </w:p>
          <w:p w14:paraId="7EBF3289" w14:textId="77777777" w:rsidR="00B265F3" w:rsidRPr="00F0230A" w:rsidRDefault="00B265F3" w:rsidP="00B265F3">
            <w:pPr>
              <w:jc w:val="center"/>
              <w:rPr>
                <w:b/>
                <w:sz w:val="20"/>
                <w:szCs w:val="20"/>
              </w:rPr>
            </w:pPr>
          </w:p>
        </w:tc>
      </w:tr>
    </w:tbl>
    <w:tbl>
      <w:tblPr>
        <w:tblStyle w:val="a7"/>
        <w:tblW w:w="10509" w:type="dxa"/>
        <w:tblInd w:w="-856" w:type="dxa"/>
        <w:tblLook w:val="04A0" w:firstRow="1" w:lastRow="0" w:firstColumn="1" w:lastColumn="0" w:noHBand="0" w:noVBand="1"/>
      </w:tblPr>
      <w:tblGrid>
        <w:gridCol w:w="1135"/>
        <w:gridCol w:w="7787"/>
        <w:gridCol w:w="860"/>
        <w:gridCol w:w="727"/>
      </w:tblGrid>
      <w:tr w:rsidR="00B265F3" w:rsidRPr="00F0230A" w14:paraId="465A99C9" w14:textId="77777777" w:rsidTr="00B265F3">
        <w:tc>
          <w:tcPr>
            <w:tcW w:w="1135" w:type="dxa"/>
            <w:shd w:val="clear" w:color="auto" w:fill="auto"/>
          </w:tcPr>
          <w:p w14:paraId="6C07BCE4" w14:textId="77777777" w:rsidR="00B265F3" w:rsidRPr="00F0230A" w:rsidRDefault="00B265F3" w:rsidP="00B265F3">
            <w:pPr>
              <w:tabs>
                <w:tab w:val="left" w:pos="1276"/>
              </w:tabs>
              <w:jc w:val="center"/>
              <w:rPr>
                <w:b/>
                <w:sz w:val="20"/>
                <w:szCs w:val="20"/>
                <w:lang w:val="kk-KZ"/>
              </w:rPr>
            </w:pPr>
            <w:r w:rsidRPr="00F0230A">
              <w:rPr>
                <w:b/>
                <w:sz w:val="20"/>
                <w:szCs w:val="20"/>
                <w:lang w:val="kk-KZ"/>
              </w:rPr>
              <w:t>Аптасы</w:t>
            </w:r>
          </w:p>
        </w:tc>
        <w:tc>
          <w:tcPr>
            <w:tcW w:w="7787" w:type="dxa"/>
            <w:shd w:val="clear" w:color="auto" w:fill="auto"/>
          </w:tcPr>
          <w:p w14:paraId="7FE670F5" w14:textId="77777777" w:rsidR="00B265F3" w:rsidRPr="00F0230A" w:rsidRDefault="00B265F3" w:rsidP="00B265F3">
            <w:pPr>
              <w:tabs>
                <w:tab w:val="left" w:pos="1276"/>
              </w:tabs>
              <w:jc w:val="center"/>
              <w:rPr>
                <w:b/>
                <w:sz w:val="20"/>
                <w:szCs w:val="20"/>
                <w:lang w:val="kk-KZ"/>
              </w:rPr>
            </w:pPr>
            <w:r w:rsidRPr="00F0230A">
              <w:rPr>
                <w:b/>
                <w:sz w:val="20"/>
                <w:szCs w:val="20"/>
                <w:lang w:val="kk-KZ"/>
              </w:rPr>
              <w:t>Тақырып атауы</w:t>
            </w:r>
          </w:p>
        </w:tc>
        <w:tc>
          <w:tcPr>
            <w:tcW w:w="860" w:type="dxa"/>
            <w:shd w:val="clear" w:color="auto" w:fill="auto"/>
          </w:tcPr>
          <w:p w14:paraId="46886A34" w14:textId="77777777" w:rsidR="00B265F3" w:rsidRPr="00F0230A" w:rsidRDefault="00B265F3" w:rsidP="00B265F3">
            <w:pPr>
              <w:tabs>
                <w:tab w:val="left" w:pos="1276"/>
              </w:tabs>
              <w:rPr>
                <w:b/>
                <w:sz w:val="20"/>
                <w:szCs w:val="20"/>
                <w:lang w:val="kk-KZ"/>
              </w:rPr>
            </w:pPr>
            <w:r w:rsidRPr="00F0230A">
              <w:rPr>
                <w:b/>
                <w:sz w:val="20"/>
                <w:szCs w:val="20"/>
                <w:lang w:val="kk-KZ"/>
              </w:rPr>
              <w:t>Сағат саны</w:t>
            </w:r>
          </w:p>
        </w:tc>
        <w:tc>
          <w:tcPr>
            <w:tcW w:w="727" w:type="dxa"/>
            <w:shd w:val="clear" w:color="auto" w:fill="auto"/>
          </w:tcPr>
          <w:p w14:paraId="7A5F28D3" w14:textId="77777777" w:rsidR="00B265F3" w:rsidRPr="00F0230A" w:rsidRDefault="00B265F3" w:rsidP="00B265F3">
            <w:pPr>
              <w:tabs>
                <w:tab w:val="left" w:pos="1276"/>
              </w:tabs>
              <w:ind w:left="-68" w:firstLine="26"/>
              <w:rPr>
                <w:b/>
                <w:sz w:val="20"/>
                <w:szCs w:val="20"/>
              </w:rPr>
            </w:pPr>
            <w:r w:rsidRPr="00F0230A">
              <w:rPr>
                <w:b/>
                <w:sz w:val="20"/>
                <w:szCs w:val="20"/>
              </w:rPr>
              <w:t>Макс.</w:t>
            </w:r>
          </w:p>
          <w:p w14:paraId="2FAE21FC" w14:textId="77777777" w:rsidR="00B265F3" w:rsidRPr="00F0230A" w:rsidRDefault="00B265F3" w:rsidP="00B265F3">
            <w:pPr>
              <w:tabs>
                <w:tab w:val="left" w:pos="1276"/>
              </w:tabs>
              <w:rPr>
                <w:b/>
                <w:sz w:val="20"/>
                <w:szCs w:val="20"/>
                <w:lang w:val="kk-KZ"/>
              </w:rPr>
            </w:pPr>
            <w:r w:rsidRPr="00F0230A">
              <w:rPr>
                <w:b/>
                <w:sz w:val="20"/>
                <w:szCs w:val="20"/>
                <w:lang w:val="kk-KZ"/>
              </w:rPr>
              <w:t>б</w:t>
            </w:r>
            <w:r w:rsidRPr="00F0230A">
              <w:rPr>
                <w:b/>
                <w:sz w:val="20"/>
                <w:szCs w:val="20"/>
              </w:rPr>
              <w:t>алл</w:t>
            </w:r>
          </w:p>
        </w:tc>
      </w:tr>
      <w:tr w:rsidR="00B265F3" w:rsidRPr="00F0230A" w14:paraId="239C8C7B" w14:textId="77777777" w:rsidTr="00B265F3">
        <w:tc>
          <w:tcPr>
            <w:tcW w:w="10509" w:type="dxa"/>
            <w:gridSpan w:val="4"/>
            <w:shd w:val="clear" w:color="auto" w:fill="auto"/>
          </w:tcPr>
          <w:p w14:paraId="1CCA9AAC" w14:textId="77777777" w:rsidR="00B265F3" w:rsidRPr="00F0230A" w:rsidRDefault="00715AA5" w:rsidP="00B265F3">
            <w:pPr>
              <w:tabs>
                <w:tab w:val="left" w:pos="1276"/>
              </w:tabs>
              <w:jc w:val="center"/>
              <w:rPr>
                <w:b/>
                <w:color w:val="FF0000"/>
                <w:sz w:val="20"/>
                <w:szCs w:val="20"/>
                <w:lang w:val="kk-KZ"/>
              </w:rPr>
            </w:pPr>
            <w:r>
              <w:rPr>
                <w:b/>
                <w:sz w:val="20"/>
                <w:szCs w:val="20"/>
              </w:rPr>
              <w:t xml:space="preserve">Модуль 1 </w:t>
            </w:r>
            <w:r>
              <w:rPr>
                <w:b/>
                <w:sz w:val="20"/>
                <w:szCs w:val="20"/>
                <w:lang w:val="kk-KZ"/>
              </w:rPr>
              <w:t xml:space="preserve"> </w:t>
            </w:r>
            <w:r w:rsidRPr="00130EE1">
              <w:rPr>
                <w:b/>
                <w:color w:val="000000"/>
                <w:sz w:val="20"/>
                <w:szCs w:val="20"/>
                <w:lang w:val="kk-KZ"/>
              </w:rPr>
              <w:t>Орталық жүйке жүйесінің онтогенезі</w:t>
            </w:r>
            <w:r>
              <w:rPr>
                <w:b/>
                <w:color w:val="000000"/>
                <w:sz w:val="20"/>
                <w:szCs w:val="20"/>
                <w:lang w:val="kk-KZ"/>
              </w:rPr>
              <w:t xml:space="preserve"> (1-7 апта)</w:t>
            </w:r>
          </w:p>
        </w:tc>
      </w:tr>
      <w:tr w:rsidR="00B265F3" w:rsidRPr="00F0230A" w14:paraId="4905FD24" w14:textId="77777777" w:rsidTr="00B265F3">
        <w:tc>
          <w:tcPr>
            <w:tcW w:w="1135" w:type="dxa"/>
            <w:vMerge w:val="restart"/>
            <w:shd w:val="clear" w:color="auto" w:fill="auto"/>
          </w:tcPr>
          <w:p w14:paraId="47C615E9" w14:textId="77777777" w:rsidR="00B265F3" w:rsidRPr="00F0230A" w:rsidRDefault="00B265F3" w:rsidP="00B265F3">
            <w:pPr>
              <w:tabs>
                <w:tab w:val="left" w:pos="1276"/>
              </w:tabs>
              <w:jc w:val="center"/>
              <w:rPr>
                <w:sz w:val="20"/>
                <w:szCs w:val="20"/>
              </w:rPr>
            </w:pPr>
            <w:r w:rsidRPr="00F0230A">
              <w:rPr>
                <w:sz w:val="20"/>
                <w:szCs w:val="20"/>
              </w:rPr>
              <w:t>1</w:t>
            </w:r>
          </w:p>
        </w:tc>
        <w:tc>
          <w:tcPr>
            <w:tcW w:w="7787" w:type="dxa"/>
            <w:shd w:val="clear" w:color="auto" w:fill="auto"/>
          </w:tcPr>
          <w:p w14:paraId="15437393" w14:textId="77777777" w:rsidR="00B265F3" w:rsidRPr="00F0230A" w:rsidRDefault="00B265F3" w:rsidP="006C2DF2">
            <w:pPr>
              <w:tabs>
                <w:tab w:val="left" w:pos="1276"/>
              </w:tabs>
              <w:rPr>
                <w:b/>
                <w:sz w:val="20"/>
                <w:szCs w:val="20"/>
              </w:rPr>
            </w:pPr>
            <w:r>
              <w:rPr>
                <w:b/>
                <w:sz w:val="20"/>
                <w:szCs w:val="20"/>
              </w:rPr>
              <w:t>Д</w:t>
            </w:r>
            <w:r w:rsidRPr="00F0230A">
              <w:rPr>
                <w:b/>
                <w:sz w:val="20"/>
                <w:szCs w:val="20"/>
                <w:lang w:val="kk-KZ"/>
              </w:rPr>
              <w:t xml:space="preserve"> </w:t>
            </w:r>
            <w:r w:rsidRPr="00F0230A">
              <w:rPr>
                <w:b/>
                <w:sz w:val="20"/>
                <w:szCs w:val="20"/>
              </w:rPr>
              <w:t xml:space="preserve">1. </w:t>
            </w:r>
            <w:r w:rsidRPr="00CA651D">
              <w:rPr>
                <w:b/>
                <w:color w:val="000000"/>
                <w:sz w:val="20"/>
                <w:szCs w:val="20"/>
              </w:rPr>
              <w:t xml:space="preserve">Кіріспе. </w:t>
            </w:r>
            <w:r w:rsidR="00973178" w:rsidRPr="00CA651D">
              <w:rPr>
                <w:b/>
                <w:color w:val="000000"/>
                <w:sz w:val="20"/>
                <w:szCs w:val="20"/>
                <w:lang w:val="kk-KZ"/>
              </w:rPr>
              <w:t>Нейрофизиологи</w:t>
            </w:r>
            <w:r w:rsidR="006C2DF2" w:rsidRPr="00CA651D">
              <w:rPr>
                <w:b/>
                <w:color w:val="000000"/>
                <w:sz w:val="20"/>
                <w:szCs w:val="20"/>
                <w:lang w:val="kk-KZ"/>
              </w:rPr>
              <w:t>яның</w:t>
            </w:r>
            <w:r w:rsidR="00182174" w:rsidRPr="00CA651D">
              <w:rPr>
                <w:b/>
                <w:color w:val="000000"/>
                <w:sz w:val="20"/>
                <w:szCs w:val="20"/>
                <w:lang w:val="kk-KZ"/>
              </w:rPr>
              <w:t xml:space="preserve"> даму тарихы.</w:t>
            </w:r>
          </w:p>
        </w:tc>
        <w:tc>
          <w:tcPr>
            <w:tcW w:w="860" w:type="dxa"/>
            <w:shd w:val="clear" w:color="auto" w:fill="auto"/>
          </w:tcPr>
          <w:p w14:paraId="57B57F68" w14:textId="77777777" w:rsidR="00B265F3" w:rsidRPr="0080469C" w:rsidRDefault="00D92E8A" w:rsidP="00B265F3">
            <w:pPr>
              <w:tabs>
                <w:tab w:val="left" w:pos="1276"/>
              </w:tabs>
              <w:jc w:val="center"/>
              <w:rPr>
                <w:sz w:val="20"/>
                <w:szCs w:val="20"/>
                <w:lang w:val="kk-KZ"/>
              </w:rPr>
            </w:pPr>
            <w:r>
              <w:rPr>
                <w:sz w:val="20"/>
                <w:szCs w:val="20"/>
                <w:lang w:val="kk-KZ"/>
              </w:rPr>
              <w:t>1</w:t>
            </w:r>
          </w:p>
        </w:tc>
        <w:tc>
          <w:tcPr>
            <w:tcW w:w="727" w:type="dxa"/>
            <w:shd w:val="clear" w:color="auto" w:fill="auto"/>
          </w:tcPr>
          <w:p w14:paraId="68E58AAD" w14:textId="77777777" w:rsidR="00B265F3" w:rsidRPr="00F0230A" w:rsidRDefault="00B265F3" w:rsidP="00B265F3">
            <w:pPr>
              <w:tabs>
                <w:tab w:val="left" w:pos="1276"/>
              </w:tabs>
              <w:jc w:val="center"/>
              <w:rPr>
                <w:b/>
                <w:sz w:val="20"/>
                <w:szCs w:val="20"/>
              </w:rPr>
            </w:pPr>
          </w:p>
        </w:tc>
      </w:tr>
      <w:tr w:rsidR="00B265F3" w:rsidRPr="00F0230A" w14:paraId="3DF1FBDA" w14:textId="77777777" w:rsidTr="00B265F3">
        <w:tc>
          <w:tcPr>
            <w:tcW w:w="1135" w:type="dxa"/>
            <w:vMerge/>
            <w:shd w:val="clear" w:color="auto" w:fill="auto"/>
          </w:tcPr>
          <w:p w14:paraId="05CD364F" w14:textId="77777777" w:rsidR="00B265F3" w:rsidRPr="00F0230A" w:rsidRDefault="00B265F3" w:rsidP="00B265F3">
            <w:pPr>
              <w:tabs>
                <w:tab w:val="left" w:pos="1276"/>
              </w:tabs>
              <w:jc w:val="center"/>
              <w:rPr>
                <w:sz w:val="20"/>
                <w:szCs w:val="20"/>
              </w:rPr>
            </w:pPr>
          </w:p>
        </w:tc>
        <w:tc>
          <w:tcPr>
            <w:tcW w:w="7787" w:type="dxa"/>
            <w:shd w:val="clear" w:color="auto" w:fill="auto"/>
          </w:tcPr>
          <w:p w14:paraId="2CA91B37" w14:textId="77777777" w:rsidR="00182174" w:rsidRPr="00CA651D" w:rsidRDefault="00B265F3" w:rsidP="00182174">
            <w:pPr>
              <w:tabs>
                <w:tab w:val="left" w:pos="1276"/>
              </w:tabs>
              <w:ind w:left="27"/>
              <w:jc w:val="both"/>
              <w:rPr>
                <w:b/>
                <w:color w:val="000000"/>
                <w:sz w:val="20"/>
                <w:szCs w:val="20"/>
                <w:lang w:val="kk-KZ"/>
              </w:rPr>
            </w:pPr>
            <w:r>
              <w:rPr>
                <w:b/>
                <w:sz w:val="20"/>
                <w:szCs w:val="20"/>
              </w:rPr>
              <w:t>СС</w:t>
            </w:r>
            <w:r w:rsidRPr="00F0230A">
              <w:rPr>
                <w:b/>
                <w:sz w:val="20"/>
                <w:szCs w:val="20"/>
              </w:rPr>
              <w:t xml:space="preserve"> 1. </w:t>
            </w:r>
            <w:r w:rsidRPr="00CA651D">
              <w:rPr>
                <w:b/>
                <w:color w:val="000000"/>
                <w:sz w:val="20"/>
                <w:szCs w:val="20"/>
              </w:rPr>
              <w:t xml:space="preserve">Кіріспе. </w:t>
            </w:r>
            <w:r w:rsidR="00973178" w:rsidRPr="00CA651D">
              <w:rPr>
                <w:b/>
                <w:color w:val="000000"/>
                <w:sz w:val="20"/>
                <w:szCs w:val="20"/>
                <w:lang w:val="kk-KZ"/>
              </w:rPr>
              <w:t>Нейрофизиология</w:t>
            </w:r>
            <w:r w:rsidR="006C2DF2" w:rsidRPr="00CA651D">
              <w:rPr>
                <w:b/>
                <w:color w:val="000000"/>
                <w:sz w:val="20"/>
                <w:szCs w:val="20"/>
                <w:lang w:val="kk-KZ"/>
              </w:rPr>
              <w:t xml:space="preserve">ның </w:t>
            </w:r>
            <w:r w:rsidR="00182174" w:rsidRPr="00CA651D">
              <w:rPr>
                <w:b/>
                <w:color w:val="000000"/>
                <w:sz w:val="20"/>
                <w:szCs w:val="20"/>
                <w:lang w:val="kk-KZ"/>
              </w:rPr>
              <w:t>даму тарихы.</w:t>
            </w:r>
          </w:p>
          <w:p w14:paraId="6E85CE64" w14:textId="74F2E002" w:rsidR="00182174" w:rsidRDefault="00182174" w:rsidP="00182174">
            <w:pPr>
              <w:tabs>
                <w:tab w:val="left" w:pos="1276"/>
              </w:tabs>
              <w:ind w:left="27"/>
              <w:jc w:val="both"/>
              <w:rPr>
                <w:sz w:val="20"/>
                <w:szCs w:val="20"/>
                <w:lang w:val="kk-KZ"/>
              </w:rPr>
            </w:pPr>
            <w:r w:rsidRPr="00B62484">
              <w:rPr>
                <w:sz w:val="20"/>
                <w:szCs w:val="20"/>
                <w:lang w:val="kk-KZ"/>
              </w:rPr>
              <w:t>1.Греция, Мысыр және басқа мемлекеттердің тарихының даму процеске салу р</w:t>
            </w:r>
            <w:r w:rsidR="00C623D8">
              <w:rPr>
                <w:sz w:val="20"/>
                <w:szCs w:val="20"/>
                <w:lang w:val="kk-KZ"/>
              </w:rPr>
              <w:t>ө</w:t>
            </w:r>
            <w:r w:rsidRPr="00B62484">
              <w:rPr>
                <w:sz w:val="20"/>
                <w:szCs w:val="20"/>
                <w:lang w:val="kk-KZ"/>
              </w:rPr>
              <w:t>лі.</w:t>
            </w:r>
          </w:p>
          <w:p w14:paraId="1E4BC220" w14:textId="5A69643D" w:rsidR="00B265F3" w:rsidRPr="00F0230A" w:rsidRDefault="00182174" w:rsidP="00182174">
            <w:pPr>
              <w:tabs>
                <w:tab w:val="left" w:pos="1276"/>
              </w:tabs>
              <w:rPr>
                <w:sz w:val="20"/>
                <w:szCs w:val="20"/>
                <w:lang w:val="kk-KZ"/>
              </w:rPr>
            </w:pPr>
            <w:r>
              <w:rPr>
                <w:sz w:val="20"/>
                <w:szCs w:val="20"/>
                <w:lang w:val="kk-KZ"/>
              </w:rPr>
              <w:t>2.</w:t>
            </w:r>
            <w:r w:rsidRPr="002E0AD1">
              <w:rPr>
                <w:color w:val="000000"/>
                <w:sz w:val="20"/>
                <w:szCs w:val="20"/>
                <w:lang w:val="kk-KZ"/>
              </w:rPr>
              <w:t xml:space="preserve"> </w:t>
            </w:r>
            <w:r w:rsidR="00973178">
              <w:rPr>
                <w:color w:val="000000"/>
                <w:sz w:val="20"/>
                <w:szCs w:val="20"/>
                <w:lang w:val="kk-KZ"/>
              </w:rPr>
              <w:t>Нейрофизиология</w:t>
            </w:r>
            <w:r w:rsidR="00D96E00">
              <w:rPr>
                <w:color w:val="000000"/>
                <w:sz w:val="20"/>
                <w:szCs w:val="20"/>
                <w:lang w:val="kk-KZ"/>
              </w:rPr>
              <w:t xml:space="preserve">ның </w:t>
            </w:r>
            <w:r w:rsidR="00C623D8">
              <w:rPr>
                <w:color w:val="000000"/>
                <w:sz w:val="20"/>
                <w:szCs w:val="20"/>
                <w:lang w:val="kk-KZ"/>
              </w:rPr>
              <w:t>қа</w:t>
            </w:r>
            <w:r>
              <w:rPr>
                <w:sz w:val="20"/>
                <w:szCs w:val="20"/>
                <w:lang w:val="kk-KZ"/>
              </w:rPr>
              <w:t>зіргі даму тарихы.</w:t>
            </w:r>
          </w:p>
        </w:tc>
        <w:tc>
          <w:tcPr>
            <w:tcW w:w="860" w:type="dxa"/>
            <w:shd w:val="clear" w:color="auto" w:fill="auto"/>
          </w:tcPr>
          <w:p w14:paraId="5B62F966" w14:textId="77777777" w:rsidR="00B265F3" w:rsidRPr="0080469C" w:rsidRDefault="005800EF" w:rsidP="00B265F3">
            <w:pPr>
              <w:tabs>
                <w:tab w:val="left" w:pos="1276"/>
              </w:tabs>
              <w:jc w:val="center"/>
              <w:rPr>
                <w:sz w:val="20"/>
                <w:szCs w:val="20"/>
                <w:lang w:val="kk-KZ"/>
              </w:rPr>
            </w:pPr>
            <w:r>
              <w:rPr>
                <w:sz w:val="20"/>
                <w:szCs w:val="20"/>
                <w:lang w:val="kk-KZ"/>
              </w:rPr>
              <w:t>2</w:t>
            </w:r>
          </w:p>
        </w:tc>
        <w:tc>
          <w:tcPr>
            <w:tcW w:w="727" w:type="dxa"/>
            <w:shd w:val="clear" w:color="auto" w:fill="auto"/>
          </w:tcPr>
          <w:p w14:paraId="7F06AB99" w14:textId="77777777" w:rsidR="00B265F3" w:rsidRPr="0085494A" w:rsidRDefault="00B265F3" w:rsidP="00B265F3">
            <w:pPr>
              <w:tabs>
                <w:tab w:val="left" w:pos="1276"/>
              </w:tabs>
              <w:jc w:val="center"/>
              <w:rPr>
                <w:sz w:val="20"/>
                <w:szCs w:val="20"/>
                <w:lang w:val="kk-KZ"/>
              </w:rPr>
            </w:pPr>
            <w:r>
              <w:rPr>
                <w:sz w:val="20"/>
                <w:szCs w:val="20"/>
                <w:lang w:val="kk-KZ"/>
              </w:rPr>
              <w:t>10</w:t>
            </w:r>
          </w:p>
        </w:tc>
      </w:tr>
      <w:tr w:rsidR="000641B0" w:rsidRPr="00F0230A" w14:paraId="4DCD2D99" w14:textId="77777777" w:rsidTr="00B265F3">
        <w:tc>
          <w:tcPr>
            <w:tcW w:w="1135" w:type="dxa"/>
            <w:vMerge w:val="restart"/>
            <w:shd w:val="clear" w:color="auto" w:fill="auto"/>
          </w:tcPr>
          <w:p w14:paraId="0757A9FF" w14:textId="77777777" w:rsidR="000641B0" w:rsidRPr="00F0230A" w:rsidRDefault="000641B0" w:rsidP="00DF269A">
            <w:pPr>
              <w:tabs>
                <w:tab w:val="left" w:pos="1276"/>
              </w:tabs>
              <w:jc w:val="center"/>
              <w:rPr>
                <w:sz w:val="20"/>
                <w:szCs w:val="20"/>
              </w:rPr>
            </w:pPr>
            <w:r w:rsidRPr="00F0230A">
              <w:rPr>
                <w:sz w:val="20"/>
                <w:szCs w:val="20"/>
              </w:rPr>
              <w:t>2</w:t>
            </w:r>
          </w:p>
        </w:tc>
        <w:tc>
          <w:tcPr>
            <w:tcW w:w="7787" w:type="dxa"/>
            <w:shd w:val="clear" w:color="auto" w:fill="auto"/>
          </w:tcPr>
          <w:p w14:paraId="49216045" w14:textId="77777777" w:rsidR="000641B0" w:rsidRPr="00F0230A" w:rsidRDefault="000641B0" w:rsidP="005A4A44">
            <w:pPr>
              <w:tabs>
                <w:tab w:val="left" w:pos="1276"/>
              </w:tabs>
              <w:rPr>
                <w:b/>
                <w:sz w:val="20"/>
                <w:szCs w:val="20"/>
                <w:lang w:val="kk-KZ"/>
              </w:rPr>
            </w:pPr>
            <w:r>
              <w:rPr>
                <w:b/>
                <w:sz w:val="20"/>
                <w:szCs w:val="20"/>
              </w:rPr>
              <w:t>Д</w:t>
            </w:r>
            <w:r w:rsidRPr="00F0230A">
              <w:rPr>
                <w:b/>
                <w:sz w:val="20"/>
                <w:szCs w:val="20"/>
                <w:lang w:val="kk-KZ"/>
              </w:rPr>
              <w:t xml:space="preserve"> </w:t>
            </w:r>
            <w:r w:rsidRPr="00F0230A">
              <w:rPr>
                <w:b/>
                <w:sz w:val="20"/>
                <w:szCs w:val="20"/>
              </w:rPr>
              <w:t>2.</w:t>
            </w:r>
            <w:r w:rsidRPr="00F0230A">
              <w:rPr>
                <w:b/>
                <w:sz w:val="20"/>
                <w:szCs w:val="20"/>
                <w:lang w:val="kk-KZ"/>
              </w:rPr>
              <w:t xml:space="preserve">   </w:t>
            </w:r>
            <w:r w:rsidRPr="00CA651D">
              <w:rPr>
                <w:b/>
                <w:color w:val="000000"/>
                <w:sz w:val="20"/>
                <w:szCs w:val="20"/>
                <w:lang w:val="kk-KZ"/>
              </w:rPr>
              <w:t>Нейрон, жалпы физиологиялық сипаттамасы (құрылысы, түрлері, қосымша клеткалар), әрекет потенциалы.</w:t>
            </w:r>
          </w:p>
        </w:tc>
        <w:tc>
          <w:tcPr>
            <w:tcW w:w="860" w:type="dxa"/>
            <w:shd w:val="clear" w:color="auto" w:fill="auto"/>
          </w:tcPr>
          <w:p w14:paraId="20771F98" w14:textId="77777777" w:rsidR="000641B0" w:rsidRPr="0080469C" w:rsidRDefault="00D92E8A" w:rsidP="00DF269A">
            <w:pPr>
              <w:tabs>
                <w:tab w:val="left" w:pos="1276"/>
              </w:tabs>
              <w:jc w:val="center"/>
              <w:rPr>
                <w:sz w:val="20"/>
                <w:szCs w:val="20"/>
                <w:lang w:val="kk-KZ"/>
              </w:rPr>
            </w:pPr>
            <w:r>
              <w:rPr>
                <w:sz w:val="20"/>
                <w:szCs w:val="20"/>
                <w:lang w:val="kk-KZ"/>
              </w:rPr>
              <w:t>1</w:t>
            </w:r>
          </w:p>
        </w:tc>
        <w:tc>
          <w:tcPr>
            <w:tcW w:w="727" w:type="dxa"/>
            <w:shd w:val="clear" w:color="auto" w:fill="auto"/>
          </w:tcPr>
          <w:p w14:paraId="1503CC9C" w14:textId="77777777" w:rsidR="000641B0" w:rsidRPr="00F0230A" w:rsidRDefault="000641B0" w:rsidP="00DF269A">
            <w:pPr>
              <w:tabs>
                <w:tab w:val="left" w:pos="1276"/>
              </w:tabs>
              <w:jc w:val="center"/>
              <w:rPr>
                <w:sz w:val="20"/>
                <w:szCs w:val="20"/>
                <w:lang w:val="kk-KZ"/>
              </w:rPr>
            </w:pPr>
          </w:p>
        </w:tc>
      </w:tr>
      <w:tr w:rsidR="000641B0" w:rsidRPr="00F0230A" w14:paraId="452A4349" w14:textId="77777777" w:rsidTr="00B265F3">
        <w:tc>
          <w:tcPr>
            <w:tcW w:w="1135" w:type="dxa"/>
            <w:vMerge/>
            <w:shd w:val="clear" w:color="auto" w:fill="auto"/>
          </w:tcPr>
          <w:p w14:paraId="535B37DF" w14:textId="77777777" w:rsidR="000641B0" w:rsidRPr="00F0230A" w:rsidRDefault="000641B0" w:rsidP="00DF269A">
            <w:pPr>
              <w:tabs>
                <w:tab w:val="left" w:pos="1276"/>
              </w:tabs>
              <w:jc w:val="center"/>
              <w:rPr>
                <w:sz w:val="20"/>
                <w:szCs w:val="20"/>
                <w:lang w:val="kk-KZ"/>
              </w:rPr>
            </w:pPr>
          </w:p>
        </w:tc>
        <w:tc>
          <w:tcPr>
            <w:tcW w:w="7787" w:type="dxa"/>
            <w:shd w:val="clear" w:color="auto" w:fill="auto"/>
          </w:tcPr>
          <w:p w14:paraId="6D7B586D" w14:textId="77777777" w:rsidR="000641B0" w:rsidRPr="00130EE1" w:rsidRDefault="000641B0" w:rsidP="00DF269A">
            <w:pPr>
              <w:pStyle w:val="1"/>
              <w:spacing w:before="0" w:after="0"/>
              <w:ind w:left="27"/>
              <w:rPr>
                <w:b w:val="0"/>
                <w:color w:val="000000"/>
                <w:sz w:val="20"/>
                <w:szCs w:val="20"/>
                <w:lang w:val="kk-KZ"/>
              </w:rPr>
            </w:pPr>
            <w:r w:rsidRPr="00DF7954">
              <w:rPr>
                <w:sz w:val="20"/>
                <w:szCs w:val="20"/>
                <w:lang w:val="kk-KZ"/>
              </w:rPr>
              <w:t>СС 2.</w:t>
            </w:r>
            <w:r w:rsidRPr="00F0230A">
              <w:rPr>
                <w:color w:val="FF0000"/>
                <w:sz w:val="20"/>
                <w:szCs w:val="20"/>
                <w:lang w:val="kk-KZ"/>
              </w:rPr>
              <w:t xml:space="preserve">  </w:t>
            </w:r>
            <w:r>
              <w:rPr>
                <w:color w:val="000000"/>
                <w:sz w:val="20"/>
                <w:szCs w:val="20"/>
                <w:lang w:val="kk-KZ"/>
              </w:rPr>
              <w:t xml:space="preserve">Нейрон, </w:t>
            </w:r>
            <w:r w:rsidRPr="00E852A3">
              <w:rPr>
                <w:color w:val="000000"/>
                <w:sz w:val="20"/>
                <w:szCs w:val="20"/>
                <w:lang w:val="kk-KZ"/>
              </w:rPr>
              <w:t xml:space="preserve">жалпы </w:t>
            </w:r>
            <w:r>
              <w:rPr>
                <w:color w:val="000000"/>
                <w:sz w:val="20"/>
                <w:szCs w:val="20"/>
                <w:lang w:val="kk-KZ"/>
              </w:rPr>
              <w:t xml:space="preserve">физиологиялық </w:t>
            </w:r>
            <w:r w:rsidRPr="00E852A3">
              <w:rPr>
                <w:color w:val="000000"/>
                <w:sz w:val="20"/>
                <w:szCs w:val="20"/>
                <w:lang w:val="kk-KZ"/>
              </w:rPr>
              <w:t>сипаттамасы</w:t>
            </w:r>
            <w:r>
              <w:rPr>
                <w:color w:val="000000"/>
                <w:sz w:val="20"/>
                <w:szCs w:val="20"/>
                <w:lang w:val="kk-KZ"/>
              </w:rPr>
              <w:t xml:space="preserve"> (құрылысы, түрлері, қосымша клеткалар), әрекет потенциалы</w:t>
            </w:r>
            <w:r w:rsidRPr="00130EE1">
              <w:rPr>
                <w:b w:val="0"/>
                <w:color w:val="000000"/>
                <w:sz w:val="20"/>
                <w:szCs w:val="20"/>
                <w:lang w:val="kk-KZ"/>
              </w:rPr>
              <w:t>.</w:t>
            </w:r>
          </w:p>
          <w:p w14:paraId="2FFC3573" w14:textId="77777777" w:rsidR="000641B0" w:rsidRDefault="000641B0" w:rsidP="009521F8">
            <w:pPr>
              <w:pStyle w:val="1"/>
              <w:numPr>
                <w:ilvl w:val="0"/>
                <w:numId w:val="3"/>
              </w:numPr>
              <w:spacing w:before="0" w:after="0"/>
              <w:rPr>
                <w:b w:val="0"/>
                <w:color w:val="000000"/>
                <w:sz w:val="20"/>
                <w:szCs w:val="20"/>
                <w:lang w:val="kk-KZ"/>
              </w:rPr>
            </w:pPr>
            <w:r w:rsidRPr="00CA651D">
              <w:rPr>
                <w:b w:val="0"/>
                <w:color w:val="000000"/>
                <w:sz w:val="20"/>
                <w:szCs w:val="20"/>
                <w:lang w:val="kk-KZ"/>
              </w:rPr>
              <w:t>Нейрон, жалпы физиологиялық сипаттамасы (құрылысы, түрлері, қосымша клеткалар)</w:t>
            </w:r>
            <w:r>
              <w:rPr>
                <w:b w:val="0"/>
                <w:color w:val="000000"/>
                <w:sz w:val="20"/>
                <w:szCs w:val="20"/>
                <w:lang w:val="kk-KZ"/>
              </w:rPr>
              <w:t>.</w:t>
            </w:r>
          </w:p>
          <w:p w14:paraId="799B4D52" w14:textId="77777777" w:rsidR="000641B0" w:rsidRPr="00F0230A" w:rsidRDefault="000641B0" w:rsidP="009521F8">
            <w:pPr>
              <w:pStyle w:val="1"/>
              <w:numPr>
                <w:ilvl w:val="0"/>
                <w:numId w:val="3"/>
              </w:numPr>
              <w:spacing w:before="0" w:after="0"/>
              <w:rPr>
                <w:b w:val="0"/>
                <w:sz w:val="20"/>
                <w:szCs w:val="20"/>
                <w:lang w:val="kk-KZ"/>
              </w:rPr>
            </w:pPr>
            <w:r>
              <w:rPr>
                <w:b w:val="0"/>
                <w:color w:val="000000"/>
                <w:sz w:val="20"/>
                <w:szCs w:val="20"/>
                <w:lang w:val="kk-KZ"/>
              </w:rPr>
              <w:t>Қызметтері</w:t>
            </w:r>
            <w:r w:rsidRPr="00CA651D">
              <w:rPr>
                <w:b w:val="0"/>
                <w:color w:val="000000"/>
                <w:sz w:val="20"/>
                <w:szCs w:val="20"/>
                <w:lang w:val="kk-KZ"/>
              </w:rPr>
              <w:t>, әрекет потенциалы.</w:t>
            </w:r>
            <w:r w:rsidRPr="00130EE1">
              <w:rPr>
                <w:b w:val="0"/>
                <w:color w:val="000000"/>
                <w:sz w:val="20"/>
                <w:szCs w:val="20"/>
                <w:lang w:val="kk-KZ"/>
              </w:rPr>
              <w:t xml:space="preserve"> </w:t>
            </w:r>
          </w:p>
        </w:tc>
        <w:tc>
          <w:tcPr>
            <w:tcW w:w="860" w:type="dxa"/>
            <w:shd w:val="clear" w:color="auto" w:fill="auto"/>
          </w:tcPr>
          <w:p w14:paraId="55F24D1B" w14:textId="77777777" w:rsidR="000641B0" w:rsidRPr="0080469C" w:rsidRDefault="000641B0" w:rsidP="00DF269A">
            <w:pPr>
              <w:tabs>
                <w:tab w:val="left" w:pos="1276"/>
              </w:tabs>
              <w:jc w:val="center"/>
              <w:rPr>
                <w:sz w:val="20"/>
                <w:szCs w:val="20"/>
                <w:lang w:val="kk-KZ"/>
              </w:rPr>
            </w:pPr>
            <w:r>
              <w:rPr>
                <w:sz w:val="20"/>
                <w:szCs w:val="20"/>
                <w:lang w:val="kk-KZ"/>
              </w:rPr>
              <w:t>2</w:t>
            </w:r>
          </w:p>
        </w:tc>
        <w:tc>
          <w:tcPr>
            <w:tcW w:w="727" w:type="dxa"/>
            <w:shd w:val="clear" w:color="auto" w:fill="auto"/>
          </w:tcPr>
          <w:p w14:paraId="4B84EAA3" w14:textId="77777777" w:rsidR="000641B0" w:rsidRPr="00F0230A" w:rsidRDefault="000641B0" w:rsidP="00DF269A">
            <w:pPr>
              <w:tabs>
                <w:tab w:val="left" w:pos="1276"/>
              </w:tabs>
              <w:jc w:val="center"/>
              <w:rPr>
                <w:sz w:val="20"/>
                <w:szCs w:val="20"/>
                <w:lang w:val="kk-KZ"/>
              </w:rPr>
            </w:pPr>
            <w:r>
              <w:rPr>
                <w:sz w:val="20"/>
                <w:szCs w:val="20"/>
                <w:lang w:val="kk-KZ"/>
              </w:rPr>
              <w:t>10</w:t>
            </w:r>
          </w:p>
        </w:tc>
      </w:tr>
      <w:tr w:rsidR="000641B0" w:rsidRPr="00647BE2" w14:paraId="63A74B1F" w14:textId="77777777" w:rsidTr="00B265F3">
        <w:tc>
          <w:tcPr>
            <w:tcW w:w="1135" w:type="dxa"/>
            <w:vMerge/>
            <w:shd w:val="clear" w:color="auto" w:fill="auto"/>
          </w:tcPr>
          <w:p w14:paraId="016419B8" w14:textId="77777777" w:rsidR="000641B0" w:rsidRPr="00F0230A" w:rsidRDefault="000641B0" w:rsidP="00DF269A">
            <w:pPr>
              <w:tabs>
                <w:tab w:val="left" w:pos="1276"/>
              </w:tabs>
              <w:jc w:val="center"/>
              <w:rPr>
                <w:sz w:val="20"/>
                <w:szCs w:val="20"/>
                <w:lang w:val="kk-KZ"/>
              </w:rPr>
            </w:pPr>
          </w:p>
        </w:tc>
        <w:tc>
          <w:tcPr>
            <w:tcW w:w="7787" w:type="dxa"/>
            <w:shd w:val="clear" w:color="auto" w:fill="auto"/>
          </w:tcPr>
          <w:p w14:paraId="783B6548" w14:textId="77777777" w:rsidR="000641B0" w:rsidRPr="00DF7954" w:rsidRDefault="000641B0" w:rsidP="00983F01">
            <w:pPr>
              <w:pStyle w:val="1"/>
              <w:spacing w:before="0" w:after="0"/>
              <w:ind w:left="27"/>
              <w:rPr>
                <w:sz w:val="20"/>
                <w:szCs w:val="20"/>
                <w:lang w:val="kk-KZ"/>
              </w:rPr>
            </w:pPr>
            <w:r w:rsidRPr="00983F01">
              <w:rPr>
                <w:sz w:val="20"/>
                <w:szCs w:val="20"/>
                <w:lang w:val="kk-KZ"/>
              </w:rPr>
              <w:t>ОБӨЖ 1</w:t>
            </w:r>
            <w:r>
              <w:rPr>
                <w:b w:val="0"/>
                <w:sz w:val="20"/>
                <w:szCs w:val="20"/>
                <w:lang w:val="kk-KZ"/>
              </w:rPr>
              <w:t xml:space="preserve"> </w:t>
            </w:r>
            <w:r w:rsidR="00983F01" w:rsidRPr="00983F01">
              <w:rPr>
                <w:b w:val="0"/>
                <w:sz w:val="20"/>
                <w:szCs w:val="20"/>
                <w:lang w:val="kk-KZ"/>
              </w:rPr>
              <w:t xml:space="preserve">БӨЖ </w:t>
            </w:r>
            <w:r w:rsidR="00983F01" w:rsidRPr="00983F01">
              <w:rPr>
                <w:b w:val="0"/>
                <w:color w:val="000000"/>
                <w:sz w:val="20"/>
                <w:szCs w:val="20"/>
                <w:lang w:val="kk-KZ"/>
              </w:rPr>
              <w:t>1</w:t>
            </w:r>
            <w:r w:rsidR="00983F01">
              <w:rPr>
                <w:b w:val="0"/>
                <w:color w:val="000000"/>
                <w:sz w:val="20"/>
                <w:szCs w:val="20"/>
                <w:lang w:val="kk-KZ"/>
              </w:rPr>
              <w:t xml:space="preserve"> т</w:t>
            </w:r>
            <w:r w:rsidRPr="00983F01">
              <w:rPr>
                <w:b w:val="0"/>
                <w:color w:val="000000"/>
                <w:sz w:val="20"/>
                <w:szCs w:val="20"/>
                <w:lang w:val="kk-KZ"/>
              </w:rPr>
              <w:t xml:space="preserve">ақырып бойынша кеңес беру: </w:t>
            </w:r>
            <w:r w:rsidRPr="00983F01">
              <w:rPr>
                <w:b w:val="0"/>
                <w:sz w:val="20"/>
                <w:szCs w:val="20"/>
                <w:lang w:val="kk-KZ"/>
              </w:rPr>
              <w:t>Тақырып: 12 жұп церебро-спиналды нерв талшықтар.</w:t>
            </w:r>
          </w:p>
        </w:tc>
        <w:tc>
          <w:tcPr>
            <w:tcW w:w="860" w:type="dxa"/>
            <w:shd w:val="clear" w:color="auto" w:fill="auto"/>
          </w:tcPr>
          <w:p w14:paraId="19A97944" w14:textId="77777777" w:rsidR="000641B0" w:rsidRDefault="000641B0" w:rsidP="00DF269A">
            <w:pPr>
              <w:tabs>
                <w:tab w:val="left" w:pos="1276"/>
              </w:tabs>
              <w:jc w:val="center"/>
              <w:rPr>
                <w:sz w:val="20"/>
                <w:szCs w:val="20"/>
                <w:lang w:val="kk-KZ"/>
              </w:rPr>
            </w:pPr>
          </w:p>
        </w:tc>
        <w:tc>
          <w:tcPr>
            <w:tcW w:w="727" w:type="dxa"/>
            <w:shd w:val="clear" w:color="auto" w:fill="auto"/>
          </w:tcPr>
          <w:p w14:paraId="159DD955" w14:textId="77777777" w:rsidR="000641B0" w:rsidRDefault="000641B0" w:rsidP="00DF269A">
            <w:pPr>
              <w:tabs>
                <w:tab w:val="left" w:pos="1276"/>
              </w:tabs>
              <w:jc w:val="center"/>
              <w:rPr>
                <w:sz w:val="20"/>
                <w:szCs w:val="20"/>
                <w:lang w:val="kk-KZ"/>
              </w:rPr>
            </w:pPr>
          </w:p>
        </w:tc>
      </w:tr>
      <w:tr w:rsidR="005A4A44" w:rsidRPr="00F0230A" w14:paraId="7BC21E0B" w14:textId="77777777" w:rsidTr="00B265F3">
        <w:tc>
          <w:tcPr>
            <w:tcW w:w="1135" w:type="dxa"/>
            <w:vMerge w:val="restart"/>
            <w:shd w:val="clear" w:color="auto" w:fill="auto"/>
          </w:tcPr>
          <w:p w14:paraId="23F9DBC6" w14:textId="77777777" w:rsidR="005A4A44" w:rsidRPr="00DF7954" w:rsidRDefault="00DF7954" w:rsidP="00B265F3">
            <w:pPr>
              <w:tabs>
                <w:tab w:val="left" w:pos="1276"/>
              </w:tabs>
              <w:jc w:val="center"/>
              <w:rPr>
                <w:sz w:val="20"/>
                <w:szCs w:val="20"/>
                <w:lang w:val="kk-KZ"/>
              </w:rPr>
            </w:pPr>
            <w:r>
              <w:rPr>
                <w:sz w:val="20"/>
                <w:szCs w:val="20"/>
                <w:lang w:val="kk-KZ"/>
              </w:rPr>
              <w:t>3</w:t>
            </w:r>
          </w:p>
        </w:tc>
        <w:tc>
          <w:tcPr>
            <w:tcW w:w="7787" w:type="dxa"/>
            <w:shd w:val="clear" w:color="auto" w:fill="auto"/>
          </w:tcPr>
          <w:p w14:paraId="437109E7" w14:textId="77777777" w:rsidR="005A4A44" w:rsidRPr="00F0230A" w:rsidRDefault="005A4A44" w:rsidP="00DF7954">
            <w:pPr>
              <w:tabs>
                <w:tab w:val="left" w:pos="1276"/>
              </w:tabs>
              <w:rPr>
                <w:b/>
                <w:sz w:val="20"/>
                <w:szCs w:val="20"/>
                <w:lang w:val="kk-KZ"/>
              </w:rPr>
            </w:pPr>
            <w:r w:rsidRPr="00DF7954">
              <w:rPr>
                <w:b/>
                <w:sz w:val="20"/>
                <w:szCs w:val="20"/>
                <w:lang w:val="kk-KZ"/>
              </w:rPr>
              <w:t>Д</w:t>
            </w:r>
            <w:r w:rsidRPr="00F0230A">
              <w:rPr>
                <w:b/>
                <w:sz w:val="20"/>
                <w:szCs w:val="20"/>
                <w:lang w:val="kk-KZ"/>
              </w:rPr>
              <w:t xml:space="preserve"> </w:t>
            </w:r>
            <w:r w:rsidR="00DF7954">
              <w:rPr>
                <w:b/>
                <w:sz w:val="20"/>
                <w:szCs w:val="20"/>
                <w:lang w:val="kk-KZ"/>
              </w:rPr>
              <w:t>3</w:t>
            </w:r>
            <w:r w:rsidRPr="00DF7954">
              <w:rPr>
                <w:b/>
                <w:sz w:val="20"/>
                <w:szCs w:val="20"/>
                <w:lang w:val="kk-KZ"/>
              </w:rPr>
              <w:t>.</w:t>
            </w:r>
            <w:r w:rsidRPr="00F0230A">
              <w:rPr>
                <w:b/>
                <w:sz w:val="20"/>
                <w:szCs w:val="20"/>
                <w:lang w:val="kk-KZ"/>
              </w:rPr>
              <w:t xml:space="preserve">   </w:t>
            </w:r>
            <w:r w:rsidR="00DF7954">
              <w:rPr>
                <w:b/>
                <w:sz w:val="20"/>
                <w:szCs w:val="20"/>
                <w:lang w:val="kk-KZ"/>
              </w:rPr>
              <w:t>Синапс.</w:t>
            </w:r>
          </w:p>
        </w:tc>
        <w:tc>
          <w:tcPr>
            <w:tcW w:w="860" w:type="dxa"/>
            <w:shd w:val="clear" w:color="auto" w:fill="auto"/>
          </w:tcPr>
          <w:p w14:paraId="6295CDFD" w14:textId="77777777" w:rsidR="005A4A44" w:rsidRPr="0080469C" w:rsidRDefault="00D92E8A" w:rsidP="00B265F3">
            <w:pPr>
              <w:tabs>
                <w:tab w:val="left" w:pos="1276"/>
              </w:tabs>
              <w:jc w:val="center"/>
              <w:rPr>
                <w:sz w:val="20"/>
                <w:szCs w:val="20"/>
                <w:lang w:val="kk-KZ"/>
              </w:rPr>
            </w:pPr>
            <w:r>
              <w:rPr>
                <w:sz w:val="20"/>
                <w:szCs w:val="20"/>
                <w:lang w:val="kk-KZ"/>
              </w:rPr>
              <w:t>1</w:t>
            </w:r>
          </w:p>
        </w:tc>
        <w:tc>
          <w:tcPr>
            <w:tcW w:w="727" w:type="dxa"/>
            <w:shd w:val="clear" w:color="auto" w:fill="auto"/>
          </w:tcPr>
          <w:p w14:paraId="280C5268" w14:textId="77777777" w:rsidR="005A4A44" w:rsidRPr="00F0230A" w:rsidRDefault="005A4A44" w:rsidP="00B265F3">
            <w:pPr>
              <w:tabs>
                <w:tab w:val="left" w:pos="1276"/>
              </w:tabs>
              <w:jc w:val="center"/>
              <w:rPr>
                <w:sz w:val="20"/>
                <w:szCs w:val="20"/>
                <w:lang w:val="kk-KZ"/>
              </w:rPr>
            </w:pPr>
          </w:p>
        </w:tc>
      </w:tr>
      <w:tr w:rsidR="005A4A44" w:rsidRPr="00F0230A" w14:paraId="68038AF7" w14:textId="77777777" w:rsidTr="00B265F3">
        <w:tc>
          <w:tcPr>
            <w:tcW w:w="1135" w:type="dxa"/>
            <w:vMerge/>
            <w:shd w:val="clear" w:color="auto" w:fill="auto"/>
          </w:tcPr>
          <w:p w14:paraId="61078A06" w14:textId="77777777" w:rsidR="005A4A44" w:rsidRPr="00F0230A" w:rsidRDefault="005A4A44" w:rsidP="00B265F3">
            <w:pPr>
              <w:tabs>
                <w:tab w:val="left" w:pos="1276"/>
              </w:tabs>
              <w:jc w:val="center"/>
              <w:rPr>
                <w:sz w:val="20"/>
                <w:szCs w:val="20"/>
                <w:lang w:val="kk-KZ"/>
              </w:rPr>
            </w:pPr>
          </w:p>
        </w:tc>
        <w:tc>
          <w:tcPr>
            <w:tcW w:w="7787" w:type="dxa"/>
            <w:shd w:val="clear" w:color="auto" w:fill="auto"/>
          </w:tcPr>
          <w:p w14:paraId="7946F619" w14:textId="77777777" w:rsidR="005A4A44" w:rsidRPr="00130EE1" w:rsidRDefault="005A4A44" w:rsidP="00182174">
            <w:pPr>
              <w:pStyle w:val="1"/>
              <w:spacing w:before="0" w:after="0"/>
              <w:ind w:left="27"/>
              <w:rPr>
                <w:b w:val="0"/>
                <w:color w:val="000000"/>
                <w:sz w:val="20"/>
                <w:szCs w:val="20"/>
                <w:lang w:val="kk-KZ"/>
              </w:rPr>
            </w:pPr>
            <w:r w:rsidRPr="00C158B7">
              <w:rPr>
                <w:sz w:val="20"/>
                <w:szCs w:val="20"/>
                <w:lang w:val="kk-KZ"/>
              </w:rPr>
              <w:t>СС</w:t>
            </w:r>
            <w:r w:rsidR="001E37D7">
              <w:rPr>
                <w:sz w:val="20"/>
                <w:szCs w:val="20"/>
                <w:lang w:val="kk-KZ"/>
              </w:rPr>
              <w:t xml:space="preserve"> 3</w:t>
            </w:r>
            <w:r w:rsidRPr="00C158B7">
              <w:rPr>
                <w:sz w:val="20"/>
                <w:szCs w:val="20"/>
                <w:lang w:val="kk-KZ"/>
              </w:rPr>
              <w:t xml:space="preserve">.  </w:t>
            </w:r>
            <w:r w:rsidR="00DF7954" w:rsidRPr="00C158B7">
              <w:rPr>
                <w:sz w:val="20"/>
                <w:szCs w:val="20"/>
                <w:lang w:val="kk-KZ"/>
              </w:rPr>
              <w:t>Синапс</w:t>
            </w:r>
            <w:r w:rsidRPr="00130EE1">
              <w:rPr>
                <w:b w:val="0"/>
                <w:color w:val="000000"/>
                <w:sz w:val="20"/>
                <w:szCs w:val="20"/>
                <w:lang w:val="kk-KZ"/>
              </w:rPr>
              <w:t xml:space="preserve">. </w:t>
            </w:r>
          </w:p>
          <w:p w14:paraId="325C08D5" w14:textId="77777777" w:rsidR="005A4A44" w:rsidRPr="00130EE1" w:rsidRDefault="005A4A44" w:rsidP="00182174">
            <w:pPr>
              <w:pStyle w:val="1"/>
              <w:spacing w:before="0" w:after="0"/>
              <w:ind w:left="27"/>
              <w:rPr>
                <w:b w:val="0"/>
                <w:color w:val="000000"/>
                <w:sz w:val="20"/>
                <w:szCs w:val="20"/>
                <w:lang w:val="kk-KZ"/>
              </w:rPr>
            </w:pPr>
            <w:r w:rsidRPr="00130EE1">
              <w:rPr>
                <w:b w:val="0"/>
                <w:color w:val="000000"/>
                <w:sz w:val="20"/>
                <w:szCs w:val="20"/>
                <w:lang w:val="kk-KZ"/>
              </w:rPr>
              <w:t>1.</w:t>
            </w:r>
            <w:r w:rsidR="00C158B7">
              <w:rPr>
                <w:b w:val="0"/>
                <w:color w:val="000000"/>
                <w:sz w:val="20"/>
                <w:szCs w:val="20"/>
                <w:lang w:val="kk-KZ"/>
              </w:rPr>
              <w:t xml:space="preserve">Синапс, </w:t>
            </w:r>
            <w:r w:rsidR="00C158B7" w:rsidRPr="00CA651D">
              <w:rPr>
                <w:b w:val="0"/>
                <w:color w:val="000000"/>
                <w:sz w:val="20"/>
                <w:szCs w:val="20"/>
                <w:lang w:val="kk-KZ"/>
              </w:rPr>
              <w:t>жалпы физиологиялық сипаттамасы (құрылысы, түрлері</w:t>
            </w:r>
            <w:r w:rsidR="00C158B7">
              <w:rPr>
                <w:b w:val="0"/>
                <w:color w:val="000000"/>
                <w:sz w:val="20"/>
                <w:szCs w:val="20"/>
                <w:lang w:val="kk-KZ"/>
              </w:rPr>
              <w:t>)</w:t>
            </w:r>
            <w:r w:rsidRPr="00130EE1">
              <w:rPr>
                <w:b w:val="0"/>
                <w:color w:val="000000"/>
                <w:sz w:val="20"/>
                <w:szCs w:val="20"/>
                <w:lang w:val="kk-KZ"/>
              </w:rPr>
              <w:t xml:space="preserve">. </w:t>
            </w:r>
          </w:p>
          <w:p w14:paraId="0FCB8EA7" w14:textId="77777777" w:rsidR="005A4A44" w:rsidRPr="00F0230A" w:rsidRDefault="005A4A44" w:rsidP="007A7EE3">
            <w:pPr>
              <w:ind w:firstLine="27"/>
              <w:jc w:val="both"/>
              <w:rPr>
                <w:b/>
                <w:sz w:val="20"/>
                <w:szCs w:val="20"/>
                <w:lang w:val="kk-KZ"/>
              </w:rPr>
            </w:pPr>
            <w:r>
              <w:rPr>
                <w:color w:val="000000"/>
                <w:sz w:val="20"/>
                <w:szCs w:val="20"/>
                <w:lang w:val="kk-KZ"/>
              </w:rPr>
              <w:t>2.</w:t>
            </w:r>
            <w:r w:rsidR="00C158B7">
              <w:rPr>
                <w:b/>
                <w:color w:val="000000"/>
                <w:sz w:val="20"/>
                <w:szCs w:val="20"/>
                <w:lang w:val="kk-KZ"/>
              </w:rPr>
              <w:t xml:space="preserve"> </w:t>
            </w:r>
            <w:r w:rsidR="00C158B7" w:rsidRPr="007A7EE3">
              <w:rPr>
                <w:color w:val="000000"/>
                <w:sz w:val="20"/>
                <w:szCs w:val="20"/>
                <w:lang w:val="kk-KZ"/>
              </w:rPr>
              <w:t xml:space="preserve">Қызметтері, </w:t>
            </w:r>
            <w:r w:rsidR="007A7EE3">
              <w:rPr>
                <w:color w:val="000000"/>
                <w:sz w:val="20"/>
                <w:szCs w:val="20"/>
                <w:lang w:val="kk-KZ"/>
              </w:rPr>
              <w:t>электр синапс, химиялық синапс, аралас синапс</w:t>
            </w:r>
            <w:r w:rsidRPr="0007074A">
              <w:rPr>
                <w:color w:val="000000"/>
                <w:sz w:val="20"/>
                <w:szCs w:val="20"/>
                <w:lang w:val="kk-KZ"/>
              </w:rPr>
              <w:t>.</w:t>
            </w:r>
            <w:r w:rsidRPr="0007074A">
              <w:rPr>
                <w:color w:val="000000"/>
                <w:lang w:val="kk-KZ"/>
              </w:rPr>
              <w:t xml:space="preserve"> </w:t>
            </w:r>
          </w:p>
        </w:tc>
        <w:tc>
          <w:tcPr>
            <w:tcW w:w="860" w:type="dxa"/>
            <w:shd w:val="clear" w:color="auto" w:fill="auto"/>
          </w:tcPr>
          <w:p w14:paraId="0F2C43C9" w14:textId="77777777" w:rsidR="005A4A44" w:rsidRPr="0080469C" w:rsidRDefault="005A4A44" w:rsidP="00B265F3">
            <w:pPr>
              <w:tabs>
                <w:tab w:val="left" w:pos="1276"/>
              </w:tabs>
              <w:jc w:val="center"/>
              <w:rPr>
                <w:sz w:val="20"/>
                <w:szCs w:val="20"/>
                <w:lang w:val="kk-KZ"/>
              </w:rPr>
            </w:pPr>
            <w:r>
              <w:rPr>
                <w:sz w:val="20"/>
                <w:szCs w:val="20"/>
                <w:lang w:val="kk-KZ"/>
              </w:rPr>
              <w:t>2</w:t>
            </w:r>
          </w:p>
        </w:tc>
        <w:tc>
          <w:tcPr>
            <w:tcW w:w="727" w:type="dxa"/>
            <w:shd w:val="clear" w:color="auto" w:fill="auto"/>
          </w:tcPr>
          <w:p w14:paraId="30312274" w14:textId="77777777" w:rsidR="005A4A44" w:rsidRPr="00F0230A" w:rsidRDefault="005A4A44" w:rsidP="00B265F3">
            <w:pPr>
              <w:tabs>
                <w:tab w:val="left" w:pos="1276"/>
              </w:tabs>
              <w:jc w:val="center"/>
              <w:rPr>
                <w:sz w:val="20"/>
                <w:szCs w:val="20"/>
                <w:lang w:val="kk-KZ"/>
              </w:rPr>
            </w:pPr>
            <w:r>
              <w:rPr>
                <w:sz w:val="20"/>
                <w:szCs w:val="20"/>
                <w:lang w:val="kk-KZ"/>
              </w:rPr>
              <w:t>10</w:t>
            </w:r>
          </w:p>
        </w:tc>
      </w:tr>
      <w:tr w:rsidR="005A4A44" w:rsidRPr="00323F3F" w14:paraId="40408AE9" w14:textId="77777777" w:rsidTr="00B265F3">
        <w:tc>
          <w:tcPr>
            <w:tcW w:w="1135" w:type="dxa"/>
            <w:vMerge/>
            <w:shd w:val="clear" w:color="auto" w:fill="auto"/>
          </w:tcPr>
          <w:p w14:paraId="6AF702DD" w14:textId="77777777" w:rsidR="005A4A44" w:rsidRPr="00F0230A" w:rsidRDefault="005A4A44" w:rsidP="00B265F3">
            <w:pPr>
              <w:tabs>
                <w:tab w:val="left" w:pos="1276"/>
              </w:tabs>
              <w:jc w:val="center"/>
              <w:rPr>
                <w:sz w:val="20"/>
                <w:szCs w:val="20"/>
                <w:lang w:val="kk-KZ"/>
              </w:rPr>
            </w:pPr>
          </w:p>
        </w:tc>
        <w:tc>
          <w:tcPr>
            <w:tcW w:w="7787" w:type="dxa"/>
            <w:shd w:val="clear" w:color="auto" w:fill="auto"/>
          </w:tcPr>
          <w:p w14:paraId="2135D006" w14:textId="77777777" w:rsidR="005A4A44" w:rsidRPr="00F0230A" w:rsidRDefault="00983F01" w:rsidP="00B265F3">
            <w:pPr>
              <w:jc w:val="both"/>
              <w:rPr>
                <w:bCs/>
                <w:color w:val="FF0000"/>
                <w:sz w:val="20"/>
                <w:szCs w:val="20"/>
                <w:lang w:val="kk-KZ"/>
              </w:rPr>
            </w:pPr>
            <w:r>
              <w:rPr>
                <w:b/>
                <w:sz w:val="20"/>
                <w:szCs w:val="20"/>
                <w:lang w:val="kk-KZ"/>
              </w:rPr>
              <w:t xml:space="preserve">БӨЖ 1 </w:t>
            </w:r>
            <w:r w:rsidRPr="00130EE1">
              <w:rPr>
                <w:sz w:val="20"/>
                <w:szCs w:val="20"/>
                <w:lang w:val="kk-KZ"/>
              </w:rPr>
              <w:t xml:space="preserve">Тақырып: </w:t>
            </w:r>
            <w:r>
              <w:rPr>
                <w:sz w:val="20"/>
                <w:szCs w:val="20"/>
                <w:lang w:val="kk-KZ"/>
              </w:rPr>
              <w:t>12 жұп церебро-спиналды нерв талшықтар. Ауызша және жеке орындау.</w:t>
            </w:r>
          </w:p>
        </w:tc>
        <w:tc>
          <w:tcPr>
            <w:tcW w:w="860" w:type="dxa"/>
            <w:shd w:val="clear" w:color="auto" w:fill="auto"/>
          </w:tcPr>
          <w:p w14:paraId="287A33D9" w14:textId="77777777" w:rsidR="005A4A44" w:rsidRPr="0080469C" w:rsidRDefault="005A4A44" w:rsidP="00B265F3">
            <w:pPr>
              <w:tabs>
                <w:tab w:val="left" w:pos="1276"/>
              </w:tabs>
              <w:jc w:val="center"/>
              <w:rPr>
                <w:sz w:val="20"/>
                <w:szCs w:val="20"/>
                <w:lang w:val="kk-KZ"/>
              </w:rPr>
            </w:pPr>
          </w:p>
        </w:tc>
        <w:tc>
          <w:tcPr>
            <w:tcW w:w="727" w:type="dxa"/>
            <w:shd w:val="clear" w:color="auto" w:fill="auto"/>
          </w:tcPr>
          <w:p w14:paraId="7323D21D" w14:textId="77777777" w:rsidR="005A4A44" w:rsidRPr="00F0230A" w:rsidRDefault="00D92E8A" w:rsidP="00B265F3">
            <w:pPr>
              <w:tabs>
                <w:tab w:val="left" w:pos="1276"/>
              </w:tabs>
              <w:jc w:val="center"/>
              <w:rPr>
                <w:sz w:val="20"/>
                <w:szCs w:val="20"/>
                <w:lang w:val="kk-KZ"/>
              </w:rPr>
            </w:pPr>
            <w:r>
              <w:rPr>
                <w:sz w:val="20"/>
                <w:szCs w:val="20"/>
                <w:lang w:val="kk-KZ"/>
              </w:rPr>
              <w:t>15</w:t>
            </w:r>
          </w:p>
        </w:tc>
      </w:tr>
      <w:tr w:rsidR="005743AA" w:rsidRPr="00323F3F" w14:paraId="01C5251A" w14:textId="77777777" w:rsidTr="00B265F3">
        <w:tc>
          <w:tcPr>
            <w:tcW w:w="1135" w:type="dxa"/>
            <w:vMerge w:val="restart"/>
            <w:shd w:val="clear" w:color="auto" w:fill="auto"/>
          </w:tcPr>
          <w:p w14:paraId="071DE789" w14:textId="77777777" w:rsidR="005743AA" w:rsidRPr="00F0230A" w:rsidRDefault="005743AA" w:rsidP="00B265F3">
            <w:pPr>
              <w:tabs>
                <w:tab w:val="left" w:pos="1276"/>
              </w:tabs>
              <w:jc w:val="center"/>
              <w:rPr>
                <w:sz w:val="20"/>
                <w:szCs w:val="20"/>
                <w:lang w:val="kk-KZ"/>
              </w:rPr>
            </w:pPr>
            <w:r>
              <w:rPr>
                <w:sz w:val="20"/>
                <w:szCs w:val="20"/>
                <w:lang w:val="kk-KZ"/>
              </w:rPr>
              <w:t>4</w:t>
            </w:r>
          </w:p>
        </w:tc>
        <w:tc>
          <w:tcPr>
            <w:tcW w:w="7787" w:type="dxa"/>
            <w:shd w:val="clear" w:color="auto" w:fill="auto"/>
          </w:tcPr>
          <w:p w14:paraId="214832E9" w14:textId="77777777" w:rsidR="005743AA" w:rsidRPr="00F0230A" w:rsidRDefault="005743AA" w:rsidP="00DF269A">
            <w:pPr>
              <w:tabs>
                <w:tab w:val="left" w:pos="1276"/>
              </w:tabs>
              <w:rPr>
                <w:b/>
                <w:sz w:val="20"/>
                <w:szCs w:val="20"/>
                <w:lang w:val="kk-KZ"/>
              </w:rPr>
            </w:pPr>
            <w:r w:rsidRPr="00DF7954">
              <w:rPr>
                <w:b/>
                <w:sz w:val="20"/>
                <w:szCs w:val="20"/>
                <w:lang w:val="kk-KZ"/>
              </w:rPr>
              <w:t>Д</w:t>
            </w:r>
            <w:r w:rsidRPr="00F0230A">
              <w:rPr>
                <w:b/>
                <w:sz w:val="20"/>
                <w:szCs w:val="20"/>
                <w:lang w:val="kk-KZ"/>
              </w:rPr>
              <w:t xml:space="preserve"> </w:t>
            </w:r>
            <w:r>
              <w:rPr>
                <w:b/>
                <w:sz w:val="20"/>
                <w:szCs w:val="20"/>
                <w:lang w:val="kk-KZ"/>
              </w:rPr>
              <w:t>4</w:t>
            </w:r>
            <w:r w:rsidRPr="00DF7954">
              <w:rPr>
                <w:b/>
                <w:sz w:val="20"/>
                <w:szCs w:val="20"/>
                <w:lang w:val="kk-KZ"/>
              </w:rPr>
              <w:t>.</w:t>
            </w:r>
            <w:r w:rsidRPr="00F0230A">
              <w:rPr>
                <w:b/>
                <w:sz w:val="20"/>
                <w:szCs w:val="20"/>
                <w:lang w:val="kk-KZ"/>
              </w:rPr>
              <w:t xml:space="preserve">   </w:t>
            </w:r>
            <w:r w:rsidRPr="00790388">
              <w:rPr>
                <w:b/>
                <w:color w:val="000000"/>
                <w:sz w:val="20"/>
                <w:szCs w:val="20"/>
                <w:lang w:val="kk-KZ"/>
              </w:rPr>
              <w:t>Орталық жүйке жүйесінің жалпы сипаттамасы.</w:t>
            </w:r>
          </w:p>
        </w:tc>
        <w:tc>
          <w:tcPr>
            <w:tcW w:w="860" w:type="dxa"/>
            <w:shd w:val="clear" w:color="auto" w:fill="auto"/>
          </w:tcPr>
          <w:p w14:paraId="69D5DAB3" w14:textId="77777777" w:rsidR="005743AA" w:rsidRPr="0080469C" w:rsidRDefault="00506B1B" w:rsidP="00DF269A">
            <w:pPr>
              <w:tabs>
                <w:tab w:val="left" w:pos="1276"/>
              </w:tabs>
              <w:jc w:val="center"/>
              <w:rPr>
                <w:sz w:val="20"/>
                <w:szCs w:val="20"/>
                <w:lang w:val="kk-KZ"/>
              </w:rPr>
            </w:pPr>
            <w:r>
              <w:rPr>
                <w:sz w:val="20"/>
                <w:szCs w:val="20"/>
                <w:lang w:val="kk-KZ"/>
              </w:rPr>
              <w:t>1</w:t>
            </w:r>
          </w:p>
        </w:tc>
        <w:tc>
          <w:tcPr>
            <w:tcW w:w="727" w:type="dxa"/>
            <w:shd w:val="clear" w:color="auto" w:fill="auto"/>
          </w:tcPr>
          <w:p w14:paraId="4C33FEDC" w14:textId="77777777" w:rsidR="005743AA" w:rsidRPr="00F0230A" w:rsidRDefault="005743AA" w:rsidP="00DF269A">
            <w:pPr>
              <w:tabs>
                <w:tab w:val="left" w:pos="1276"/>
              </w:tabs>
              <w:jc w:val="center"/>
              <w:rPr>
                <w:sz w:val="20"/>
                <w:szCs w:val="20"/>
                <w:lang w:val="kk-KZ"/>
              </w:rPr>
            </w:pPr>
          </w:p>
        </w:tc>
      </w:tr>
      <w:tr w:rsidR="005743AA" w:rsidRPr="00323F3F" w14:paraId="6E36872C" w14:textId="77777777" w:rsidTr="00B265F3">
        <w:tc>
          <w:tcPr>
            <w:tcW w:w="1135" w:type="dxa"/>
            <w:vMerge/>
            <w:shd w:val="clear" w:color="auto" w:fill="auto"/>
          </w:tcPr>
          <w:p w14:paraId="032D0E7F" w14:textId="77777777" w:rsidR="005743AA" w:rsidRPr="00F0230A" w:rsidRDefault="005743AA" w:rsidP="00B265F3">
            <w:pPr>
              <w:tabs>
                <w:tab w:val="left" w:pos="1276"/>
              </w:tabs>
              <w:jc w:val="center"/>
              <w:rPr>
                <w:sz w:val="20"/>
                <w:szCs w:val="20"/>
                <w:lang w:val="kk-KZ"/>
              </w:rPr>
            </w:pPr>
          </w:p>
        </w:tc>
        <w:tc>
          <w:tcPr>
            <w:tcW w:w="7787" w:type="dxa"/>
            <w:shd w:val="clear" w:color="auto" w:fill="auto"/>
          </w:tcPr>
          <w:p w14:paraId="7291CC84" w14:textId="77777777" w:rsidR="005743AA" w:rsidRPr="00790388" w:rsidRDefault="005743AA" w:rsidP="00DF269A">
            <w:pPr>
              <w:pStyle w:val="1"/>
              <w:spacing w:before="0" w:after="0"/>
              <w:ind w:left="27"/>
              <w:rPr>
                <w:color w:val="000000"/>
                <w:sz w:val="20"/>
                <w:szCs w:val="20"/>
                <w:lang w:val="kk-KZ"/>
              </w:rPr>
            </w:pPr>
            <w:r w:rsidRPr="00790388">
              <w:rPr>
                <w:sz w:val="20"/>
                <w:szCs w:val="20"/>
                <w:lang w:val="kk-KZ"/>
              </w:rPr>
              <w:t>СС</w:t>
            </w:r>
            <w:r>
              <w:rPr>
                <w:sz w:val="20"/>
                <w:szCs w:val="20"/>
                <w:lang w:val="kk-KZ"/>
              </w:rPr>
              <w:t xml:space="preserve"> 4</w:t>
            </w:r>
            <w:r w:rsidRPr="00790388">
              <w:rPr>
                <w:sz w:val="20"/>
                <w:szCs w:val="20"/>
                <w:lang w:val="kk-KZ"/>
              </w:rPr>
              <w:t>.</w:t>
            </w:r>
            <w:r w:rsidRPr="00790388">
              <w:rPr>
                <w:color w:val="FF0000"/>
                <w:sz w:val="20"/>
                <w:szCs w:val="20"/>
                <w:lang w:val="kk-KZ"/>
              </w:rPr>
              <w:t xml:space="preserve">  </w:t>
            </w:r>
            <w:r w:rsidRPr="00790388">
              <w:rPr>
                <w:color w:val="000000"/>
                <w:sz w:val="20"/>
                <w:szCs w:val="20"/>
                <w:lang w:val="kk-KZ"/>
              </w:rPr>
              <w:t xml:space="preserve">Орталық жүйке жүйесінің жалпы сипаттамасы. </w:t>
            </w:r>
          </w:p>
          <w:p w14:paraId="5E5FE57F" w14:textId="77777777" w:rsidR="005743AA" w:rsidRPr="00130EE1" w:rsidRDefault="005743AA" w:rsidP="00DF269A">
            <w:pPr>
              <w:pStyle w:val="1"/>
              <w:spacing w:before="0" w:after="0"/>
              <w:ind w:left="27"/>
              <w:rPr>
                <w:b w:val="0"/>
                <w:color w:val="000000"/>
                <w:sz w:val="20"/>
                <w:szCs w:val="20"/>
                <w:lang w:val="kk-KZ"/>
              </w:rPr>
            </w:pPr>
            <w:r w:rsidRPr="00130EE1">
              <w:rPr>
                <w:b w:val="0"/>
                <w:color w:val="000000"/>
                <w:sz w:val="20"/>
                <w:szCs w:val="20"/>
                <w:lang w:val="kk-KZ"/>
              </w:rPr>
              <w:t>1.Адам</w:t>
            </w:r>
            <w:r>
              <w:rPr>
                <w:b w:val="0"/>
                <w:color w:val="000000"/>
                <w:sz w:val="20"/>
                <w:szCs w:val="20"/>
                <w:lang w:val="kk-KZ"/>
              </w:rPr>
              <w:t>ның о</w:t>
            </w:r>
            <w:r w:rsidRPr="00130EE1">
              <w:rPr>
                <w:b w:val="0"/>
                <w:color w:val="000000"/>
                <w:sz w:val="20"/>
                <w:szCs w:val="20"/>
                <w:lang w:val="kk-KZ"/>
              </w:rPr>
              <w:t>ртал</w:t>
            </w:r>
            <w:r>
              <w:rPr>
                <w:b w:val="0"/>
                <w:color w:val="000000"/>
                <w:sz w:val="20"/>
                <w:szCs w:val="20"/>
                <w:lang w:val="kk-KZ"/>
              </w:rPr>
              <w:t>ық жүйке жүйесінің</w:t>
            </w:r>
            <w:r w:rsidRPr="00130EE1">
              <w:rPr>
                <w:b w:val="0"/>
                <w:color w:val="000000"/>
                <w:sz w:val="20"/>
                <w:szCs w:val="20"/>
                <w:lang w:val="kk-KZ"/>
              </w:rPr>
              <w:t xml:space="preserve"> онтогенезінің жалпы сипаттамасы. </w:t>
            </w:r>
          </w:p>
          <w:p w14:paraId="1FF433F2" w14:textId="77777777" w:rsidR="005743AA" w:rsidRPr="0007074A" w:rsidRDefault="005743AA" w:rsidP="00DF269A">
            <w:pPr>
              <w:ind w:firstLine="27"/>
              <w:jc w:val="both"/>
              <w:rPr>
                <w:color w:val="000000"/>
                <w:lang w:val="kk-KZ"/>
              </w:rPr>
            </w:pPr>
            <w:r>
              <w:rPr>
                <w:color w:val="000000"/>
                <w:sz w:val="20"/>
                <w:szCs w:val="20"/>
                <w:lang w:val="kk-KZ"/>
              </w:rPr>
              <w:t>2.ОЖЖ құрылысы</w:t>
            </w:r>
            <w:r w:rsidRPr="0007074A">
              <w:rPr>
                <w:color w:val="000000"/>
                <w:sz w:val="20"/>
                <w:szCs w:val="20"/>
                <w:lang w:val="kk-KZ"/>
              </w:rPr>
              <w:t>.</w:t>
            </w:r>
            <w:r w:rsidRPr="0007074A">
              <w:rPr>
                <w:color w:val="000000"/>
                <w:lang w:val="kk-KZ"/>
              </w:rPr>
              <w:t xml:space="preserve"> </w:t>
            </w:r>
          </w:p>
          <w:p w14:paraId="76799996" w14:textId="77777777" w:rsidR="005743AA" w:rsidRPr="0007074A" w:rsidRDefault="005743AA" w:rsidP="00DF269A">
            <w:pPr>
              <w:ind w:firstLine="27"/>
              <w:jc w:val="both"/>
              <w:rPr>
                <w:color w:val="000000"/>
                <w:sz w:val="20"/>
                <w:szCs w:val="20"/>
                <w:lang w:val="kk-KZ"/>
              </w:rPr>
            </w:pPr>
            <w:r w:rsidRPr="0007074A">
              <w:rPr>
                <w:color w:val="000000"/>
                <w:sz w:val="20"/>
                <w:szCs w:val="20"/>
                <w:lang w:val="kk-KZ"/>
              </w:rPr>
              <w:t>3.</w:t>
            </w:r>
            <w:r>
              <w:rPr>
                <w:color w:val="000000"/>
                <w:sz w:val="20"/>
                <w:szCs w:val="20"/>
                <w:lang w:val="kk-KZ"/>
              </w:rPr>
              <w:t xml:space="preserve"> ОЖЖ</w:t>
            </w:r>
            <w:r w:rsidRPr="0007074A">
              <w:rPr>
                <w:color w:val="000000"/>
                <w:sz w:val="20"/>
                <w:szCs w:val="20"/>
                <w:lang w:val="kk-KZ"/>
              </w:rPr>
              <w:t xml:space="preserve"> </w:t>
            </w:r>
            <w:r>
              <w:rPr>
                <w:color w:val="000000"/>
                <w:sz w:val="20"/>
                <w:szCs w:val="20"/>
                <w:lang w:val="kk-KZ"/>
              </w:rPr>
              <w:t>топографиясы</w:t>
            </w:r>
            <w:r w:rsidRPr="0007074A">
              <w:rPr>
                <w:color w:val="000000"/>
                <w:sz w:val="20"/>
                <w:szCs w:val="20"/>
                <w:lang w:val="kk-KZ"/>
              </w:rPr>
              <w:t xml:space="preserve">. </w:t>
            </w:r>
          </w:p>
          <w:p w14:paraId="3206050E" w14:textId="77777777" w:rsidR="005743AA" w:rsidRPr="00F0230A" w:rsidRDefault="005743AA" w:rsidP="000641B0">
            <w:pPr>
              <w:tabs>
                <w:tab w:val="left" w:pos="1276"/>
              </w:tabs>
              <w:rPr>
                <w:b/>
                <w:sz w:val="20"/>
                <w:szCs w:val="20"/>
                <w:lang w:val="kk-KZ"/>
              </w:rPr>
            </w:pPr>
            <w:r w:rsidRPr="0007074A">
              <w:rPr>
                <w:color w:val="000000"/>
                <w:sz w:val="20"/>
                <w:szCs w:val="20"/>
                <w:lang w:val="kk-KZ"/>
              </w:rPr>
              <w:t>4.</w:t>
            </w:r>
            <w:r>
              <w:rPr>
                <w:color w:val="000000"/>
                <w:sz w:val="20"/>
                <w:szCs w:val="20"/>
                <w:lang w:val="kk-KZ"/>
              </w:rPr>
              <w:t xml:space="preserve"> ОЖЖ</w:t>
            </w:r>
            <w:r w:rsidRPr="0007074A">
              <w:rPr>
                <w:color w:val="000000"/>
                <w:sz w:val="20"/>
                <w:szCs w:val="20"/>
                <w:lang w:val="kk-KZ"/>
              </w:rPr>
              <w:t xml:space="preserve"> функционалды жүктемесі және оның жас ерекшеліктері.</w:t>
            </w:r>
          </w:p>
        </w:tc>
        <w:tc>
          <w:tcPr>
            <w:tcW w:w="860" w:type="dxa"/>
            <w:shd w:val="clear" w:color="auto" w:fill="auto"/>
          </w:tcPr>
          <w:p w14:paraId="2BFCC3C7" w14:textId="77777777" w:rsidR="005743AA" w:rsidRPr="0080469C" w:rsidRDefault="005743AA" w:rsidP="00DF269A">
            <w:pPr>
              <w:tabs>
                <w:tab w:val="left" w:pos="1276"/>
              </w:tabs>
              <w:jc w:val="center"/>
              <w:rPr>
                <w:sz w:val="20"/>
                <w:szCs w:val="20"/>
                <w:lang w:val="kk-KZ"/>
              </w:rPr>
            </w:pPr>
            <w:r>
              <w:rPr>
                <w:sz w:val="20"/>
                <w:szCs w:val="20"/>
                <w:lang w:val="kk-KZ"/>
              </w:rPr>
              <w:t>2</w:t>
            </w:r>
          </w:p>
        </w:tc>
        <w:tc>
          <w:tcPr>
            <w:tcW w:w="727" w:type="dxa"/>
            <w:shd w:val="clear" w:color="auto" w:fill="auto"/>
          </w:tcPr>
          <w:p w14:paraId="1AEF6D08" w14:textId="77777777" w:rsidR="005743AA" w:rsidRPr="00F0230A" w:rsidRDefault="005743AA" w:rsidP="00DF269A">
            <w:pPr>
              <w:tabs>
                <w:tab w:val="left" w:pos="1276"/>
              </w:tabs>
              <w:jc w:val="center"/>
              <w:rPr>
                <w:sz w:val="20"/>
                <w:szCs w:val="20"/>
                <w:lang w:val="kk-KZ"/>
              </w:rPr>
            </w:pPr>
            <w:r>
              <w:rPr>
                <w:sz w:val="20"/>
                <w:szCs w:val="20"/>
                <w:lang w:val="kk-KZ"/>
              </w:rPr>
              <w:t>10</w:t>
            </w:r>
          </w:p>
        </w:tc>
      </w:tr>
      <w:tr w:rsidR="005743AA" w:rsidRPr="00323F3F" w14:paraId="521BA97B" w14:textId="77777777" w:rsidTr="00B265F3">
        <w:tc>
          <w:tcPr>
            <w:tcW w:w="1135" w:type="dxa"/>
            <w:vMerge/>
            <w:shd w:val="clear" w:color="auto" w:fill="auto"/>
          </w:tcPr>
          <w:p w14:paraId="3CEC96D3" w14:textId="77777777" w:rsidR="005743AA" w:rsidRPr="00F0230A" w:rsidRDefault="005743AA" w:rsidP="00B265F3">
            <w:pPr>
              <w:tabs>
                <w:tab w:val="left" w:pos="1276"/>
              </w:tabs>
              <w:jc w:val="center"/>
              <w:rPr>
                <w:sz w:val="20"/>
                <w:szCs w:val="20"/>
                <w:lang w:val="kk-KZ"/>
              </w:rPr>
            </w:pPr>
          </w:p>
        </w:tc>
        <w:tc>
          <w:tcPr>
            <w:tcW w:w="7787" w:type="dxa"/>
            <w:shd w:val="clear" w:color="auto" w:fill="auto"/>
          </w:tcPr>
          <w:p w14:paraId="5B62EF99" w14:textId="183765A2" w:rsidR="005743AA" w:rsidRPr="00F0230A" w:rsidRDefault="005743AA" w:rsidP="00C170B6">
            <w:pPr>
              <w:jc w:val="both"/>
              <w:rPr>
                <w:bCs/>
                <w:color w:val="FF0000"/>
                <w:sz w:val="20"/>
                <w:szCs w:val="20"/>
                <w:lang w:val="kk-KZ"/>
              </w:rPr>
            </w:pPr>
            <w:r>
              <w:rPr>
                <w:b/>
                <w:sz w:val="20"/>
                <w:szCs w:val="20"/>
                <w:lang w:val="kk-KZ"/>
              </w:rPr>
              <w:t>ОБӨЖ 2 БӨЖ</w:t>
            </w:r>
            <w:r w:rsidRPr="00F0230A">
              <w:rPr>
                <w:b/>
                <w:sz w:val="20"/>
                <w:szCs w:val="20"/>
                <w:lang w:val="kk-KZ"/>
              </w:rPr>
              <w:t xml:space="preserve"> 2</w:t>
            </w:r>
            <w:r w:rsidRPr="00F0230A">
              <w:rPr>
                <w:b/>
                <w:bCs/>
                <w:sz w:val="20"/>
                <w:szCs w:val="20"/>
                <w:lang w:val="kk-KZ"/>
              </w:rPr>
              <w:t xml:space="preserve"> </w:t>
            </w:r>
            <w:r w:rsidRPr="00F0230A">
              <w:rPr>
                <w:sz w:val="20"/>
                <w:szCs w:val="20"/>
                <w:lang w:val="kk-KZ"/>
              </w:rPr>
              <w:t>орындау бойынша кеңестер</w:t>
            </w:r>
            <w:r>
              <w:rPr>
                <w:sz w:val="20"/>
                <w:szCs w:val="20"/>
                <w:lang w:val="kk-KZ"/>
              </w:rPr>
              <w:t>.</w:t>
            </w:r>
            <w:r w:rsidRPr="00F0230A">
              <w:rPr>
                <w:color w:val="000000"/>
                <w:sz w:val="20"/>
                <w:szCs w:val="20"/>
                <w:lang w:val="kk-KZ"/>
              </w:rPr>
              <w:t xml:space="preserve"> </w:t>
            </w:r>
            <w:r w:rsidRPr="00130EE1">
              <w:rPr>
                <w:sz w:val="20"/>
                <w:szCs w:val="20"/>
                <w:lang w:val="kk-KZ"/>
              </w:rPr>
              <w:t xml:space="preserve">Тақырып: </w:t>
            </w:r>
            <w:r>
              <w:rPr>
                <w:color w:val="000000"/>
                <w:sz w:val="20"/>
                <w:szCs w:val="20"/>
                <w:lang w:val="kk-KZ"/>
              </w:rPr>
              <w:t>Ми</w:t>
            </w:r>
            <w:r>
              <w:rPr>
                <w:sz w:val="20"/>
                <w:szCs w:val="20"/>
                <w:lang w:val="kk-KZ"/>
              </w:rPr>
              <w:t xml:space="preserve"> онтогенезі.</w:t>
            </w:r>
          </w:p>
        </w:tc>
        <w:tc>
          <w:tcPr>
            <w:tcW w:w="860" w:type="dxa"/>
            <w:shd w:val="clear" w:color="auto" w:fill="auto"/>
          </w:tcPr>
          <w:p w14:paraId="7D8E9D57" w14:textId="77777777" w:rsidR="005743AA" w:rsidRPr="0080469C" w:rsidRDefault="005743AA" w:rsidP="00DF269A">
            <w:pPr>
              <w:tabs>
                <w:tab w:val="left" w:pos="1276"/>
              </w:tabs>
              <w:jc w:val="center"/>
              <w:rPr>
                <w:sz w:val="20"/>
                <w:szCs w:val="20"/>
                <w:lang w:val="kk-KZ"/>
              </w:rPr>
            </w:pPr>
          </w:p>
        </w:tc>
        <w:tc>
          <w:tcPr>
            <w:tcW w:w="727" w:type="dxa"/>
            <w:shd w:val="clear" w:color="auto" w:fill="auto"/>
          </w:tcPr>
          <w:p w14:paraId="63370DDC" w14:textId="77777777" w:rsidR="005743AA" w:rsidRPr="00F0230A" w:rsidRDefault="005743AA" w:rsidP="00DF269A">
            <w:pPr>
              <w:tabs>
                <w:tab w:val="left" w:pos="1276"/>
              </w:tabs>
              <w:jc w:val="center"/>
              <w:rPr>
                <w:sz w:val="20"/>
                <w:szCs w:val="20"/>
                <w:lang w:val="kk-KZ"/>
              </w:rPr>
            </w:pPr>
          </w:p>
        </w:tc>
      </w:tr>
      <w:tr w:rsidR="00DF7954" w:rsidRPr="00F0230A" w14:paraId="6213C72C" w14:textId="77777777" w:rsidTr="00B265F3">
        <w:tc>
          <w:tcPr>
            <w:tcW w:w="1135" w:type="dxa"/>
            <w:vMerge w:val="restart"/>
            <w:shd w:val="clear" w:color="auto" w:fill="auto"/>
          </w:tcPr>
          <w:p w14:paraId="0A41B77E" w14:textId="77777777" w:rsidR="00DF7954" w:rsidRPr="00D92E8A" w:rsidRDefault="00D92E8A" w:rsidP="00B265F3">
            <w:pPr>
              <w:tabs>
                <w:tab w:val="left" w:pos="1276"/>
              </w:tabs>
              <w:jc w:val="center"/>
              <w:rPr>
                <w:sz w:val="20"/>
                <w:szCs w:val="20"/>
                <w:lang w:val="kk-KZ"/>
              </w:rPr>
            </w:pPr>
            <w:r>
              <w:rPr>
                <w:sz w:val="20"/>
                <w:szCs w:val="20"/>
                <w:lang w:val="kk-KZ"/>
              </w:rPr>
              <w:t>5</w:t>
            </w:r>
          </w:p>
        </w:tc>
        <w:tc>
          <w:tcPr>
            <w:tcW w:w="7787" w:type="dxa"/>
            <w:shd w:val="clear" w:color="auto" w:fill="auto"/>
          </w:tcPr>
          <w:p w14:paraId="16290E27" w14:textId="77777777" w:rsidR="00DF7954" w:rsidRPr="00790388" w:rsidRDefault="00DF7954" w:rsidP="00790388">
            <w:pPr>
              <w:tabs>
                <w:tab w:val="left" w:pos="1276"/>
              </w:tabs>
              <w:rPr>
                <w:b/>
                <w:sz w:val="20"/>
                <w:szCs w:val="20"/>
                <w:lang w:val="kk-KZ"/>
              </w:rPr>
            </w:pPr>
            <w:r>
              <w:rPr>
                <w:b/>
                <w:sz w:val="20"/>
                <w:szCs w:val="20"/>
                <w:lang w:val="kk-KZ"/>
              </w:rPr>
              <w:t>Д</w:t>
            </w:r>
            <w:r w:rsidRPr="00F0230A">
              <w:rPr>
                <w:b/>
                <w:sz w:val="20"/>
                <w:szCs w:val="20"/>
                <w:lang w:val="kk-KZ"/>
              </w:rPr>
              <w:t xml:space="preserve"> </w:t>
            </w:r>
            <w:r w:rsidR="00790388">
              <w:rPr>
                <w:b/>
                <w:sz w:val="20"/>
                <w:szCs w:val="20"/>
                <w:lang w:val="kk-KZ"/>
              </w:rPr>
              <w:t>5</w:t>
            </w:r>
            <w:r w:rsidRPr="00790388">
              <w:rPr>
                <w:b/>
                <w:sz w:val="20"/>
                <w:szCs w:val="20"/>
                <w:lang w:val="kk-KZ"/>
              </w:rPr>
              <w:t xml:space="preserve">. </w:t>
            </w:r>
            <w:r w:rsidR="00790388" w:rsidRPr="00790388">
              <w:rPr>
                <w:b/>
                <w:sz w:val="20"/>
                <w:szCs w:val="20"/>
                <w:lang w:val="kk-KZ"/>
              </w:rPr>
              <w:t>Жұлын</w:t>
            </w:r>
            <w:r w:rsidR="00790388" w:rsidRPr="00790388">
              <w:rPr>
                <w:b/>
                <w:color w:val="000000"/>
                <w:sz w:val="20"/>
                <w:szCs w:val="20"/>
                <w:lang w:val="kk-KZ"/>
              </w:rPr>
              <w:t xml:space="preserve"> жалпы сипаттамасы.</w:t>
            </w:r>
          </w:p>
        </w:tc>
        <w:tc>
          <w:tcPr>
            <w:tcW w:w="860" w:type="dxa"/>
            <w:shd w:val="clear" w:color="auto" w:fill="auto"/>
          </w:tcPr>
          <w:p w14:paraId="4010BC8B" w14:textId="77777777" w:rsidR="00DF7954" w:rsidRPr="0080469C" w:rsidRDefault="00D92E8A" w:rsidP="00B265F3">
            <w:pPr>
              <w:tabs>
                <w:tab w:val="left" w:pos="1276"/>
              </w:tabs>
              <w:jc w:val="center"/>
              <w:rPr>
                <w:sz w:val="20"/>
                <w:szCs w:val="20"/>
                <w:lang w:val="kk-KZ"/>
              </w:rPr>
            </w:pPr>
            <w:r>
              <w:rPr>
                <w:sz w:val="20"/>
                <w:szCs w:val="20"/>
                <w:lang w:val="kk-KZ"/>
              </w:rPr>
              <w:t>1</w:t>
            </w:r>
          </w:p>
        </w:tc>
        <w:tc>
          <w:tcPr>
            <w:tcW w:w="727" w:type="dxa"/>
            <w:shd w:val="clear" w:color="auto" w:fill="auto"/>
          </w:tcPr>
          <w:p w14:paraId="5D1DFA2F" w14:textId="77777777" w:rsidR="00DF7954" w:rsidRPr="00F0230A" w:rsidRDefault="00DF7954" w:rsidP="00B265F3">
            <w:pPr>
              <w:tabs>
                <w:tab w:val="left" w:pos="1276"/>
              </w:tabs>
              <w:jc w:val="center"/>
              <w:rPr>
                <w:b/>
                <w:sz w:val="20"/>
                <w:szCs w:val="20"/>
              </w:rPr>
            </w:pPr>
          </w:p>
        </w:tc>
      </w:tr>
      <w:tr w:rsidR="00DF7954" w:rsidRPr="00F0230A" w14:paraId="394D315F" w14:textId="77777777" w:rsidTr="00B265F3">
        <w:tc>
          <w:tcPr>
            <w:tcW w:w="1135" w:type="dxa"/>
            <w:vMerge/>
            <w:shd w:val="clear" w:color="auto" w:fill="auto"/>
          </w:tcPr>
          <w:p w14:paraId="2BCCC49E" w14:textId="77777777" w:rsidR="00DF7954" w:rsidRPr="00F0230A" w:rsidRDefault="00DF7954" w:rsidP="00B265F3">
            <w:pPr>
              <w:tabs>
                <w:tab w:val="left" w:pos="1276"/>
              </w:tabs>
              <w:jc w:val="center"/>
              <w:rPr>
                <w:sz w:val="20"/>
                <w:szCs w:val="20"/>
              </w:rPr>
            </w:pPr>
          </w:p>
        </w:tc>
        <w:tc>
          <w:tcPr>
            <w:tcW w:w="7787" w:type="dxa"/>
            <w:shd w:val="clear" w:color="auto" w:fill="auto"/>
          </w:tcPr>
          <w:p w14:paraId="699FAEDF" w14:textId="77777777" w:rsidR="00DF7954" w:rsidRPr="002B5356" w:rsidRDefault="00DF7954" w:rsidP="00C26F0B">
            <w:pPr>
              <w:ind w:firstLine="27"/>
              <w:jc w:val="both"/>
              <w:rPr>
                <w:color w:val="000000"/>
                <w:sz w:val="20"/>
                <w:szCs w:val="20"/>
                <w:lang w:val="kk-KZ"/>
              </w:rPr>
            </w:pPr>
            <w:r>
              <w:rPr>
                <w:b/>
                <w:sz w:val="20"/>
                <w:szCs w:val="20"/>
                <w:lang w:val="kk-KZ"/>
              </w:rPr>
              <w:t>СС</w:t>
            </w:r>
            <w:r w:rsidR="00790388">
              <w:rPr>
                <w:b/>
                <w:sz w:val="20"/>
                <w:szCs w:val="20"/>
              </w:rPr>
              <w:t xml:space="preserve"> </w:t>
            </w:r>
            <w:r w:rsidR="00790388">
              <w:rPr>
                <w:b/>
                <w:sz w:val="20"/>
                <w:szCs w:val="20"/>
                <w:lang w:val="kk-KZ"/>
              </w:rPr>
              <w:t>5</w:t>
            </w:r>
            <w:r w:rsidRPr="00F0230A">
              <w:rPr>
                <w:b/>
                <w:sz w:val="20"/>
                <w:szCs w:val="20"/>
              </w:rPr>
              <w:t xml:space="preserve">. </w:t>
            </w:r>
            <w:r w:rsidR="00790388" w:rsidRPr="00790388">
              <w:rPr>
                <w:b/>
                <w:sz w:val="20"/>
                <w:szCs w:val="20"/>
                <w:lang w:val="kk-KZ"/>
              </w:rPr>
              <w:t>Жұлын</w:t>
            </w:r>
            <w:r w:rsidR="00790388" w:rsidRPr="00790388">
              <w:rPr>
                <w:b/>
                <w:color w:val="000000"/>
                <w:sz w:val="20"/>
                <w:szCs w:val="20"/>
                <w:lang w:val="kk-KZ"/>
              </w:rPr>
              <w:t xml:space="preserve"> жалпы сипаттамасы.</w:t>
            </w:r>
          </w:p>
          <w:p w14:paraId="2E049A2C" w14:textId="77777777" w:rsidR="00790388" w:rsidRPr="00130EE1" w:rsidRDefault="00790388" w:rsidP="00790388">
            <w:pPr>
              <w:pStyle w:val="1"/>
              <w:spacing w:before="0" w:after="0"/>
              <w:ind w:left="27"/>
              <w:rPr>
                <w:b w:val="0"/>
                <w:color w:val="000000"/>
                <w:sz w:val="20"/>
                <w:szCs w:val="20"/>
                <w:lang w:val="kk-KZ"/>
              </w:rPr>
            </w:pPr>
            <w:r w:rsidRPr="00130EE1">
              <w:rPr>
                <w:b w:val="0"/>
                <w:color w:val="000000"/>
                <w:sz w:val="20"/>
                <w:szCs w:val="20"/>
                <w:lang w:val="kk-KZ"/>
              </w:rPr>
              <w:t>1.</w:t>
            </w:r>
            <w:r w:rsidR="005743AA">
              <w:rPr>
                <w:b w:val="0"/>
                <w:color w:val="000000"/>
                <w:sz w:val="20"/>
                <w:szCs w:val="20"/>
                <w:lang w:val="kk-KZ"/>
              </w:rPr>
              <w:t>Жұлын</w:t>
            </w:r>
            <w:r w:rsidRPr="00130EE1">
              <w:rPr>
                <w:b w:val="0"/>
                <w:color w:val="000000"/>
                <w:sz w:val="20"/>
                <w:szCs w:val="20"/>
                <w:lang w:val="kk-KZ"/>
              </w:rPr>
              <w:t xml:space="preserve"> онтогенезінің жалпы сипаттамасы. </w:t>
            </w:r>
          </w:p>
          <w:p w14:paraId="019B58D0" w14:textId="77777777" w:rsidR="00790388" w:rsidRPr="0007074A" w:rsidRDefault="00790388" w:rsidP="00790388">
            <w:pPr>
              <w:ind w:firstLine="27"/>
              <w:jc w:val="both"/>
              <w:rPr>
                <w:color w:val="000000"/>
                <w:lang w:val="kk-KZ"/>
              </w:rPr>
            </w:pPr>
            <w:r>
              <w:rPr>
                <w:color w:val="000000"/>
                <w:sz w:val="20"/>
                <w:szCs w:val="20"/>
                <w:lang w:val="kk-KZ"/>
              </w:rPr>
              <w:t>2.</w:t>
            </w:r>
            <w:r w:rsidR="005743AA">
              <w:rPr>
                <w:color w:val="000000"/>
                <w:sz w:val="20"/>
                <w:szCs w:val="20"/>
                <w:lang w:val="kk-KZ"/>
              </w:rPr>
              <w:t>Жұлын</w:t>
            </w:r>
            <w:r>
              <w:rPr>
                <w:color w:val="000000"/>
                <w:sz w:val="20"/>
                <w:szCs w:val="20"/>
                <w:lang w:val="kk-KZ"/>
              </w:rPr>
              <w:t xml:space="preserve"> құрылысы</w:t>
            </w:r>
            <w:r w:rsidRPr="0007074A">
              <w:rPr>
                <w:color w:val="000000"/>
                <w:sz w:val="20"/>
                <w:szCs w:val="20"/>
                <w:lang w:val="kk-KZ"/>
              </w:rPr>
              <w:t>.</w:t>
            </w:r>
            <w:r w:rsidRPr="0007074A">
              <w:rPr>
                <w:color w:val="000000"/>
                <w:lang w:val="kk-KZ"/>
              </w:rPr>
              <w:t xml:space="preserve"> </w:t>
            </w:r>
          </w:p>
          <w:p w14:paraId="3FAADA56" w14:textId="77777777" w:rsidR="00790388" w:rsidRPr="0007074A" w:rsidRDefault="00790388" w:rsidP="00790388">
            <w:pPr>
              <w:ind w:firstLine="27"/>
              <w:jc w:val="both"/>
              <w:rPr>
                <w:color w:val="000000"/>
                <w:sz w:val="20"/>
                <w:szCs w:val="20"/>
                <w:lang w:val="kk-KZ"/>
              </w:rPr>
            </w:pPr>
            <w:r w:rsidRPr="0007074A">
              <w:rPr>
                <w:color w:val="000000"/>
                <w:sz w:val="20"/>
                <w:szCs w:val="20"/>
                <w:lang w:val="kk-KZ"/>
              </w:rPr>
              <w:t>3.</w:t>
            </w:r>
            <w:r>
              <w:rPr>
                <w:color w:val="000000"/>
                <w:sz w:val="20"/>
                <w:szCs w:val="20"/>
                <w:lang w:val="kk-KZ"/>
              </w:rPr>
              <w:t xml:space="preserve"> </w:t>
            </w:r>
            <w:r w:rsidR="005743AA">
              <w:rPr>
                <w:color w:val="000000"/>
                <w:sz w:val="20"/>
                <w:szCs w:val="20"/>
                <w:lang w:val="kk-KZ"/>
              </w:rPr>
              <w:t>Жұлын</w:t>
            </w:r>
            <w:r w:rsidRPr="0007074A">
              <w:rPr>
                <w:color w:val="000000"/>
                <w:sz w:val="20"/>
                <w:szCs w:val="20"/>
                <w:lang w:val="kk-KZ"/>
              </w:rPr>
              <w:t xml:space="preserve"> </w:t>
            </w:r>
            <w:r>
              <w:rPr>
                <w:color w:val="000000"/>
                <w:sz w:val="20"/>
                <w:szCs w:val="20"/>
                <w:lang w:val="kk-KZ"/>
              </w:rPr>
              <w:t>топографиясы</w:t>
            </w:r>
            <w:r w:rsidRPr="0007074A">
              <w:rPr>
                <w:color w:val="000000"/>
                <w:sz w:val="20"/>
                <w:szCs w:val="20"/>
                <w:lang w:val="kk-KZ"/>
              </w:rPr>
              <w:t xml:space="preserve">. </w:t>
            </w:r>
          </w:p>
          <w:p w14:paraId="1886E69E" w14:textId="77777777" w:rsidR="00DF7954" w:rsidRPr="00C26F0B" w:rsidRDefault="00790388" w:rsidP="005743AA">
            <w:pPr>
              <w:tabs>
                <w:tab w:val="left" w:pos="1276"/>
              </w:tabs>
              <w:rPr>
                <w:b/>
                <w:sz w:val="20"/>
                <w:szCs w:val="20"/>
                <w:lang w:val="kk-KZ"/>
              </w:rPr>
            </w:pPr>
            <w:r w:rsidRPr="0007074A">
              <w:rPr>
                <w:color w:val="000000"/>
                <w:sz w:val="20"/>
                <w:szCs w:val="20"/>
                <w:lang w:val="kk-KZ"/>
              </w:rPr>
              <w:t>4.</w:t>
            </w:r>
            <w:r>
              <w:rPr>
                <w:color w:val="000000"/>
                <w:sz w:val="20"/>
                <w:szCs w:val="20"/>
                <w:lang w:val="kk-KZ"/>
              </w:rPr>
              <w:t xml:space="preserve"> </w:t>
            </w:r>
            <w:r w:rsidR="005743AA">
              <w:rPr>
                <w:color w:val="000000"/>
                <w:sz w:val="20"/>
                <w:szCs w:val="20"/>
                <w:lang w:val="kk-KZ"/>
              </w:rPr>
              <w:t>Жұлын</w:t>
            </w:r>
            <w:r w:rsidRPr="0007074A">
              <w:rPr>
                <w:color w:val="000000"/>
                <w:sz w:val="20"/>
                <w:szCs w:val="20"/>
                <w:lang w:val="kk-KZ"/>
              </w:rPr>
              <w:t xml:space="preserve"> функционалды жүктемесі және оның жас ерекшеліктері.</w:t>
            </w:r>
          </w:p>
        </w:tc>
        <w:tc>
          <w:tcPr>
            <w:tcW w:w="860" w:type="dxa"/>
            <w:shd w:val="clear" w:color="auto" w:fill="auto"/>
          </w:tcPr>
          <w:p w14:paraId="0A4A0462" w14:textId="77777777" w:rsidR="00DF7954" w:rsidRPr="0080469C" w:rsidRDefault="00D92E8A" w:rsidP="00B265F3">
            <w:pPr>
              <w:tabs>
                <w:tab w:val="left" w:pos="1276"/>
              </w:tabs>
              <w:jc w:val="center"/>
              <w:rPr>
                <w:sz w:val="20"/>
                <w:szCs w:val="20"/>
                <w:lang w:val="kk-KZ"/>
              </w:rPr>
            </w:pPr>
            <w:r>
              <w:rPr>
                <w:sz w:val="20"/>
                <w:szCs w:val="20"/>
                <w:lang w:val="kk-KZ"/>
              </w:rPr>
              <w:t>2</w:t>
            </w:r>
          </w:p>
        </w:tc>
        <w:tc>
          <w:tcPr>
            <w:tcW w:w="727" w:type="dxa"/>
            <w:shd w:val="clear" w:color="auto" w:fill="auto"/>
          </w:tcPr>
          <w:p w14:paraId="5496D3EE" w14:textId="77777777" w:rsidR="00DF7954" w:rsidRPr="0085494A" w:rsidRDefault="00DF7954" w:rsidP="00B265F3">
            <w:pPr>
              <w:tabs>
                <w:tab w:val="left" w:pos="1276"/>
              </w:tabs>
              <w:jc w:val="center"/>
              <w:rPr>
                <w:sz w:val="20"/>
                <w:szCs w:val="20"/>
                <w:lang w:val="kk-KZ"/>
              </w:rPr>
            </w:pPr>
            <w:r>
              <w:rPr>
                <w:sz w:val="20"/>
                <w:szCs w:val="20"/>
                <w:lang w:val="kk-KZ"/>
              </w:rPr>
              <w:t>10</w:t>
            </w:r>
          </w:p>
        </w:tc>
      </w:tr>
      <w:tr w:rsidR="00DF7954" w:rsidRPr="00F0230A" w14:paraId="794AD113" w14:textId="77777777" w:rsidTr="00B265F3">
        <w:tc>
          <w:tcPr>
            <w:tcW w:w="1135" w:type="dxa"/>
            <w:vMerge/>
            <w:shd w:val="clear" w:color="auto" w:fill="auto"/>
          </w:tcPr>
          <w:p w14:paraId="616BD02B" w14:textId="77777777" w:rsidR="00DF7954" w:rsidRPr="00F0230A" w:rsidRDefault="00DF7954" w:rsidP="00B265F3">
            <w:pPr>
              <w:tabs>
                <w:tab w:val="left" w:pos="1276"/>
              </w:tabs>
              <w:jc w:val="center"/>
              <w:rPr>
                <w:b/>
                <w:sz w:val="20"/>
                <w:szCs w:val="20"/>
                <w:lang w:val="en-US"/>
              </w:rPr>
            </w:pPr>
          </w:p>
        </w:tc>
        <w:tc>
          <w:tcPr>
            <w:tcW w:w="7787" w:type="dxa"/>
            <w:shd w:val="clear" w:color="auto" w:fill="auto"/>
          </w:tcPr>
          <w:p w14:paraId="001DE67B" w14:textId="2042B9CA" w:rsidR="00DF7954" w:rsidRPr="005743AA" w:rsidRDefault="005743AA" w:rsidP="00B265F3">
            <w:pPr>
              <w:tabs>
                <w:tab w:val="left" w:pos="1276"/>
              </w:tabs>
              <w:rPr>
                <w:color w:val="FF0000"/>
                <w:sz w:val="20"/>
                <w:szCs w:val="20"/>
                <w:lang w:val="en-US"/>
              </w:rPr>
            </w:pPr>
            <w:r>
              <w:rPr>
                <w:b/>
                <w:sz w:val="20"/>
                <w:szCs w:val="20"/>
                <w:lang w:val="kk-KZ"/>
              </w:rPr>
              <w:t>БӨЖ 2</w:t>
            </w:r>
            <w:r w:rsidR="00DF7954">
              <w:rPr>
                <w:b/>
                <w:sz w:val="20"/>
                <w:szCs w:val="20"/>
                <w:lang w:val="kk-KZ"/>
              </w:rPr>
              <w:t xml:space="preserve"> </w:t>
            </w:r>
            <w:r w:rsidR="00DF7954" w:rsidRPr="00130EE1">
              <w:rPr>
                <w:sz w:val="20"/>
                <w:szCs w:val="20"/>
                <w:lang w:val="kk-KZ"/>
              </w:rPr>
              <w:t xml:space="preserve">Тақырып: </w:t>
            </w:r>
            <w:r>
              <w:rPr>
                <w:color w:val="000000"/>
                <w:sz w:val="20"/>
                <w:szCs w:val="20"/>
                <w:lang w:val="kk-KZ"/>
              </w:rPr>
              <w:t>Ми</w:t>
            </w:r>
            <w:r>
              <w:rPr>
                <w:sz w:val="20"/>
                <w:szCs w:val="20"/>
                <w:lang w:val="kk-KZ"/>
              </w:rPr>
              <w:t xml:space="preserve"> онтогенезі.</w:t>
            </w:r>
            <w:r w:rsidR="00DF7954">
              <w:rPr>
                <w:sz w:val="20"/>
                <w:szCs w:val="20"/>
                <w:lang w:val="kk-KZ"/>
              </w:rPr>
              <w:t xml:space="preserve"> Ауызша және жеке орындау.</w:t>
            </w:r>
          </w:p>
        </w:tc>
        <w:tc>
          <w:tcPr>
            <w:tcW w:w="860" w:type="dxa"/>
            <w:shd w:val="clear" w:color="auto" w:fill="auto"/>
          </w:tcPr>
          <w:p w14:paraId="161F9C88" w14:textId="77777777" w:rsidR="00DF7954" w:rsidRPr="005743AA" w:rsidRDefault="00DF7954" w:rsidP="00B265F3">
            <w:pPr>
              <w:tabs>
                <w:tab w:val="left" w:pos="1276"/>
              </w:tabs>
              <w:jc w:val="center"/>
              <w:rPr>
                <w:sz w:val="20"/>
                <w:szCs w:val="20"/>
                <w:lang w:val="en-US"/>
              </w:rPr>
            </w:pPr>
          </w:p>
        </w:tc>
        <w:tc>
          <w:tcPr>
            <w:tcW w:w="727" w:type="dxa"/>
            <w:shd w:val="clear" w:color="auto" w:fill="auto"/>
          </w:tcPr>
          <w:p w14:paraId="55C4C873" w14:textId="77777777" w:rsidR="00DF7954" w:rsidRPr="0085494A" w:rsidRDefault="00DF7954" w:rsidP="00B265F3">
            <w:pPr>
              <w:tabs>
                <w:tab w:val="left" w:pos="1276"/>
              </w:tabs>
              <w:jc w:val="center"/>
              <w:rPr>
                <w:sz w:val="20"/>
                <w:szCs w:val="20"/>
                <w:lang w:val="kk-KZ"/>
              </w:rPr>
            </w:pPr>
            <w:r>
              <w:rPr>
                <w:sz w:val="20"/>
                <w:szCs w:val="20"/>
                <w:lang w:val="kk-KZ"/>
              </w:rPr>
              <w:t>15</w:t>
            </w:r>
          </w:p>
        </w:tc>
      </w:tr>
      <w:tr w:rsidR="00DF7954" w:rsidRPr="00F0230A" w14:paraId="04E87146" w14:textId="77777777" w:rsidTr="00B265F3">
        <w:tc>
          <w:tcPr>
            <w:tcW w:w="1135" w:type="dxa"/>
            <w:vMerge w:val="restart"/>
            <w:shd w:val="clear" w:color="auto" w:fill="auto"/>
          </w:tcPr>
          <w:p w14:paraId="4643CE7F" w14:textId="77777777" w:rsidR="00DF7954" w:rsidRPr="00705AE6" w:rsidRDefault="00705AE6" w:rsidP="00B265F3">
            <w:pPr>
              <w:tabs>
                <w:tab w:val="left" w:pos="1276"/>
              </w:tabs>
              <w:jc w:val="center"/>
              <w:rPr>
                <w:sz w:val="20"/>
                <w:szCs w:val="20"/>
                <w:lang w:val="kk-KZ"/>
              </w:rPr>
            </w:pPr>
            <w:r>
              <w:rPr>
                <w:sz w:val="20"/>
                <w:szCs w:val="20"/>
                <w:lang w:val="kk-KZ"/>
              </w:rPr>
              <w:lastRenderedPageBreak/>
              <w:t>6</w:t>
            </w:r>
          </w:p>
        </w:tc>
        <w:tc>
          <w:tcPr>
            <w:tcW w:w="7787" w:type="dxa"/>
            <w:shd w:val="clear" w:color="auto" w:fill="auto"/>
          </w:tcPr>
          <w:p w14:paraId="3255BD12" w14:textId="7D6BEAB9" w:rsidR="00DF7954" w:rsidRPr="006A2429" w:rsidRDefault="00DF7954" w:rsidP="00573149">
            <w:pPr>
              <w:tabs>
                <w:tab w:val="left" w:pos="1276"/>
              </w:tabs>
              <w:rPr>
                <w:b/>
                <w:sz w:val="20"/>
                <w:szCs w:val="20"/>
                <w:lang w:val="kk-KZ"/>
              </w:rPr>
            </w:pPr>
            <w:r>
              <w:rPr>
                <w:b/>
                <w:sz w:val="20"/>
                <w:szCs w:val="20"/>
                <w:lang w:val="kk-KZ"/>
              </w:rPr>
              <w:t>Д</w:t>
            </w:r>
            <w:r w:rsidRPr="00F0230A">
              <w:rPr>
                <w:b/>
                <w:sz w:val="20"/>
                <w:szCs w:val="20"/>
                <w:lang w:val="kk-KZ"/>
              </w:rPr>
              <w:t xml:space="preserve"> </w:t>
            </w:r>
            <w:r w:rsidR="006A2429">
              <w:rPr>
                <w:b/>
                <w:sz w:val="20"/>
                <w:szCs w:val="20"/>
                <w:lang w:val="kk-KZ"/>
              </w:rPr>
              <w:t>6</w:t>
            </w:r>
            <w:r w:rsidRPr="006A2429">
              <w:rPr>
                <w:b/>
                <w:sz w:val="20"/>
                <w:szCs w:val="20"/>
                <w:lang w:val="kk-KZ"/>
              </w:rPr>
              <w:t xml:space="preserve">. </w:t>
            </w:r>
            <w:r w:rsidR="006A2429" w:rsidRPr="00573149">
              <w:rPr>
                <w:b/>
                <w:color w:val="000000"/>
                <w:sz w:val="20"/>
                <w:szCs w:val="20"/>
                <w:lang w:val="kk-KZ"/>
              </w:rPr>
              <w:t>Адамның</w:t>
            </w:r>
            <w:r w:rsidR="00573149" w:rsidRPr="00573149">
              <w:rPr>
                <w:b/>
                <w:color w:val="000000"/>
                <w:sz w:val="20"/>
                <w:szCs w:val="20"/>
                <w:lang w:val="kk-KZ"/>
              </w:rPr>
              <w:t xml:space="preserve"> сопақша </w:t>
            </w:r>
            <w:r w:rsidRPr="00573149">
              <w:rPr>
                <w:b/>
                <w:color w:val="000000"/>
                <w:sz w:val="20"/>
                <w:szCs w:val="20"/>
                <w:lang w:val="kk-KZ"/>
              </w:rPr>
              <w:t>ми</w:t>
            </w:r>
            <w:r w:rsidR="00C623D8">
              <w:rPr>
                <w:b/>
                <w:color w:val="000000"/>
                <w:sz w:val="20"/>
                <w:szCs w:val="20"/>
                <w:lang w:val="kk-KZ"/>
              </w:rPr>
              <w:t>ы</w:t>
            </w:r>
            <w:r w:rsidR="00573149" w:rsidRPr="00573149">
              <w:rPr>
                <w:b/>
                <w:color w:val="000000"/>
                <w:sz w:val="20"/>
                <w:szCs w:val="20"/>
                <w:lang w:val="kk-KZ"/>
              </w:rPr>
              <w:t>, онтогенезі,</w:t>
            </w:r>
            <w:r w:rsidRPr="00573149">
              <w:rPr>
                <w:b/>
                <w:color w:val="000000"/>
                <w:sz w:val="20"/>
                <w:szCs w:val="20"/>
                <w:lang w:val="kk-KZ"/>
              </w:rPr>
              <w:t xml:space="preserve"> жалпы сипаттамасы.</w:t>
            </w:r>
          </w:p>
        </w:tc>
        <w:tc>
          <w:tcPr>
            <w:tcW w:w="860" w:type="dxa"/>
            <w:shd w:val="clear" w:color="auto" w:fill="auto"/>
          </w:tcPr>
          <w:p w14:paraId="1E433AB3" w14:textId="77777777" w:rsidR="00DF7954" w:rsidRPr="00F60D11" w:rsidRDefault="00506B1B" w:rsidP="00B265F3">
            <w:pPr>
              <w:tabs>
                <w:tab w:val="left" w:pos="1276"/>
              </w:tabs>
              <w:jc w:val="center"/>
              <w:rPr>
                <w:sz w:val="20"/>
                <w:szCs w:val="20"/>
                <w:lang w:val="kk-KZ"/>
              </w:rPr>
            </w:pPr>
            <w:r>
              <w:rPr>
                <w:sz w:val="20"/>
                <w:szCs w:val="20"/>
                <w:lang w:val="kk-KZ"/>
              </w:rPr>
              <w:t>1</w:t>
            </w:r>
          </w:p>
        </w:tc>
        <w:tc>
          <w:tcPr>
            <w:tcW w:w="727" w:type="dxa"/>
            <w:shd w:val="clear" w:color="auto" w:fill="auto"/>
          </w:tcPr>
          <w:p w14:paraId="142FB2BB" w14:textId="77777777" w:rsidR="00DF7954" w:rsidRPr="00F0230A" w:rsidRDefault="00DF7954" w:rsidP="00B265F3">
            <w:pPr>
              <w:tabs>
                <w:tab w:val="left" w:pos="1276"/>
              </w:tabs>
              <w:jc w:val="center"/>
              <w:rPr>
                <w:b/>
                <w:sz w:val="20"/>
                <w:szCs w:val="20"/>
              </w:rPr>
            </w:pPr>
          </w:p>
        </w:tc>
      </w:tr>
      <w:tr w:rsidR="00DF7954" w:rsidRPr="00F0230A" w14:paraId="3B81B2CB" w14:textId="77777777" w:rsidTr="00B265F3">
        <w:tc>
          <w:tcPr>
            <w:tcW w:w="1135" w:type="dxa"/>
            <w:vMerge/>
            <w:shd w:val="clear" w:color="auto" w:fill="auto"/>
          </w:tcPr>
          <w:p w14:paraId="644E4CE4" w14:textId="77777777" w:rsidR="00DF7954" w:rsidRPr="00F0230A" w:rsidRDefault="00DF7954" w:rsidP="00B265F3">
            <w:pPr>
              <w:tabs>
                <w:tab w:val="left" w:pos="1276"/>
              </w:tabs>
              <w:jc w:val="center"/>
              <w:rPr>
                <w:sz w:val="20"/>
                <w:szCs w:val="20"/>
              </w:rPr>
            </w:pPr>
          </w:p>
        </w:tc>
        <w:tc>
          <w:tcPr>
            <w:tcW w:w="7787" w:type="dxa"/>
            <w:shd w:val="clear" w:color="auto" w:fill="auto"/>
          </w:tcPr>
          <w:p w14:paraId="2AE8A517" w14:textId="3D735891" w:rsidR="00DF7954" w:rsidRPr="00AA453F" w:rsidRDefault="00DF7954" w:rsidP="00C26F0B">
            <w:pPr>
              <w:ind w:firstLine="27"/>
              <w:jc w:val="both"/>
              <w:rPr>
                <w:color w:val="000000"/>
                <w:sz w:val="20"/>
                <w:szCs w:val="20"/>
                <w:lang w:val="kk-KZ"/>
              </w:rPr>
            </w:pPr>
            <w:r>
              <w:rPr>
                <w:b/>
                <w:sz w:val="20"/>
                <w:szCs w:val="20"/>
                <w:lang w:val="kk-KZ"/>
              </w:rPr>
              <w:t>СС</w:t>
            </w:r>
            <w:r w:rsidR="006A2429">
              <w:rPr>
                <w:b/>
                <w:sz w:val="20"/>
                <w:szCs w:val="20"/>
              </w:rPr>
              <w:t xml:space="preserve"> </w:t>
            </w:r>
            <w:r w:rsidR="006A2429">
              <w:rPr>
                <w:b/>
                <w:sz w:val="20"/>
                <w:szCs w:val="20"/>
                <w:lang w:val="kk-KZ"/>
              </w:rPr>
              <w:t>6</w:t>
            </w:r>
            <w:r w:rsidRPr="00F0230A">
              <w:rPr>
                <w:b/>
                <w:sz w:val="20"/>
                <w:szCs w:val="20"/>
              </w:rPr>
              <w:t xml:space="preserve">. </w:t>
            </w:r>
            <w:r w:rsidR="00573149" w:rsidRPr="00573149">
              <w:rPr>
                <w:b/>
                <w:color w:val="000000"/>
                <w:sz w:val="20"/>
                <w:szCs w:val="20"/>
                <w:lang w:val="kk-KZ"/>
              </w:rPr>
              <w:t>Адамның сопақша ми</w:t>
            </w:r>
            <w:r w:rsidR="00C623D8">
              <w:rPr>
                <w:b/>
                <w:color w:val="000000"/>
                <w:sz w:val="20"/>
                <w:szCs w:val="20"/>
                <w:lang w:val="kk-KZ"/>
              </w:rPr>
              <w:t>ы</w:t>
            </w:r>
            <w:r w:rsidR="00573149" w:rsidRPr="00573149">
              <w:rPr>
                <w:b/>
                <w:color w:val="000000"/>
                <w:sz w:val="20"/>
                <w:szCs w:val="20"/>
                <w:lang w:val="kk-KZ"/>
              </w:rPr>
              <w:t>, онтогенезі, жалпы сипаттамасы.</w:t>
            </w:r>
            <w:r w:rsidRPr="00AA453F">
              <w:rPr>
                <w:color w:val="000000"/>
                <w:sz w:val="20"/>
                <w:szCs w:val="20"/>
                <w:lang w:val="kk-KZ"/>
              </w:rPr>
              <w:t xml:space="preserve">. </w:t>
            </w:r>
          </w:p>
          <w:p w14:paraId="3A122A2A" w14:textId="4A39B1A3" w:rsidR="00DF7954" w:rsidRPr="00AA453F" w:rsidRDefault="00DF7954" w:rsidP="00C26F0B">
            <w:pPr>
              <w:ind w:firstLine="27"/>
              <w:jc w:val="both"/>
              <w:rPr>
                <w:color w:val="000000"/>
                <w:sz w:val="20"/>
                <w:szCs w:val="20"/>
                <w:lang w:val="kk-KZ"/>
              </w:rPr>
            </w:pPr>
            <w:r w:rsidRPr="00AA453F">
              <w:rPr>
                <w:color w:val="000000"/>
                <w:sz w:val="20"/>
                <w:szCs w:val="20"/>
                <w:lang w:val="kk-KZ"/>
              </w:rPr>
              <w:t>1.Адам</w:t>
            </w:r>
            <w:r w:rsidR="00573149">
              <w:rPr>
                <w:color w:val="000000"/>
                <w:sz w:val="20"/>
                <w:szCs w:val="20"/>
                <w:lang w:val="kk-KZ"/>
              </w:rPr>
              <w:t>ның</w:t>
            </w:r>
            <w:r w:rsidRPr="00AA453F">
              <w:rPr>
                <w:color w:val="000000"/>
                <w:sz w:val="20"/>
                <w:szCs w:val="20"/>
                <w:lang w:val="kk-KZ"/>
              </w:rPr>
              <w:t xml:space="preserve"> сопақша</w:t>
            </w:r>
            <w:r w:rsidR="00573149">
              <w:rPr>
                <w:color w:val="000000"/>
                <w:sz w:val="20"/>
                <w:szCs w:val="20"/>
                <w:lang w:val="kk-KZ"/>
              </w:rPr>
              <w:t xml:space="preserve"> </w:t>
            </w:r>
            <w:r w:rsidR="00C623D8">
              <w:rPr>
                <w:color w:val="000000"/>
                <w:sz w:val="20"/>
                <w:szCs w:val="20"/>
                <w:lang w:val="kk-KZ"/>
              </w:rPr>
              <w:t>миы</w:t>
            </w:r>
            <w:r w:rsidR="00671A1D">
              <w:rPr>
                <w:color w:val="000000"/>
                <w:sz w:val="20"/>
                <w:szCs w:val="20"/>
                <w:lang w:val="kk-KZ"/>
              </w:rPr>
              <w:t xml:space="preserve">, құрылысы, топографиясы, </w:t>
            </w:r>
            <w:r w:rsidR="0093633D">
              <w:rPr>
                <w:color w:val="000000"/>
                <w:sz w:val="20"/>
                <w:szCs w:val="20"/>
                <w:lang w:val="kk-KZ"/>
              </w:rPr>
              <w:t xml:space="preserve">ХII, ХI, Х, IХ </w:t>
            </w:r>
            <w:r w:rsidR="00671A1D">
              <w:rPr>
                <w:sz w:val="20"/>
                <w:szCs w:val="20"/>
                <w:lang w:val="kk-KZ"/>
              </w:rPr>
              <w:t>жұп церебро-спиналды нерв талшықтар</w:t>
            </w:r>
            <w:r w:rsidRPr="00AA453F">
              <w:rPr>
                <w:color w:val="000000"/>
                <w:sz w:val="20"/>
                <w:szCs w:val="20"/>
                <w:lang w:val="kk-KZ"/>
              </w:rPr>
              <w:t xml:space="preserve">, жалпы сипаттамасы. </w:t>
            </w:r>
          </w:p>
          <w:p w14:paraId="65E859AF" w14:textId="22609E3F" w:rsidR="00DF7954" w:rsidRPr="00F0230A" w:rsidRDefault="00DF7954" w:rsidP="00134D44">
            <w:pPr>
              <w:tabs>
                <w:tab w:val="left" w:pos="1276"/>
              </w:tabs>
              <w:rPr>
                <w:b/>
                <w:sz w:val="20"/>
                <w:szCs w:val="20"/>
                <w:lang w:val="kk-KZ"/>
              </w:rPr>
            </w:pPr>
            <w:r w:rsidRPr="00AA453F">
              <w:rPr>
                <w:color w:val="000000"/>
                <w:sz w:val="20"/>
                <w:szCs w:val="20"/>
                <w:lang w:val="kk-KZ"/>
              </w:rPr>
              <w:t>2.</w:t>
            </w:r>
            <w:r w:rsidR="00134D44" w:rsidRPr="00AA453F">
              <w:rPr>
                <w:color w:val="000000"/>
                <w:sz w:val="20"/>
                <w:szCs w:val="20"/>
                <w:lang w:val="kk-KZ"/>
              </w:rPr>
              <w:t xml:space="preserve"> Адам</w:t>
            </w:r>
            <w:r w:rsidR="00134D44">
              <w:rPr>
                <w:color w:val="000000"/>
                <w:sz w:val="20"/>
                <w:szCs w:val="20"/>
                <w:lang w:val="kk-KZ"/>
              </w:rPr>
              <w:t>ның</w:t>
            </w:r>
            <w:r w:rsidR="00134D44" w:rsidRPr="00AA453F">
              <w:rPr>
                <w:color w:val="000000"/>
                <w:sz w:val="20"/>
                <w:szCs w:val="20"/>
                <w:lang w:val="kk-KZ"/>
              </w:rPr>
              <w:t xml:space="preserve"> сопақша</w:t>
            </w:r>
            <w:r w:rsidR="00134D44">
              <w:rPr>
                <w:color w:val="000000"/>
                <w:sz w:val="20"/>
                <w:szCs w:val="20"/>
                <w:lang w:val="kk-KZ"/>
              </w:rPr>
              <w:t xml:space="preserve"> </w:t>
            </w:r>
            <w:r w:rsidR="00C623D8">
              <w:rPr>
                <w:color w:val="000000"/>
                <w:sz w:val="20"/>
                <w:szCs w:val="20"/>
                <w:lang w:val="kk-KZ"/>
              </w:rPr>
              <w:t>миы</w:t>
            </w:r>
            <w:r w:rsidR="00134D44">
              <w:rPr>
                <w:color w:val="000000"/>
                <w:sz w:val="20"/>
                <w:szCs w:val="20"/>
                <w:lang w:val="kk-KZ"/>
              </w:rPr>
              <w:t>,</w:t>
            </w:r>
            <w:r w:rsidRPr="00AA453F">
              <w:rPr>
                <w:color w:val="000000"/>
                <w:sz w:val="20"/>
                <w:szCs w:val="20"/>
                <w:lang w:val="kk-KZ"/>
              </w:rPr>
              <w:t xml:space="preserve"> функционалды жүктемесі және оның жас ерекшеліктері.</w:t>
            </w:r>
          </w:p>
        </w:tc>
        <w:tc>
          <w:tcPr>
            <w:tcW w:w="860" w:type="dxa"/>
            <w:shd w:val="clear" w:color="auto" w:fill="auto"/>
          </w:tcPr>
          <w:p w14:paraId="1DC572E8" w14:textId="77777777" w:rsidR="00DF7954" w:rsidRPr="00F60D11" w:rsidRDefault="00506B1B" w:rsidP="00B265F3">
            <w:pPr>
              <w:tabs>
                <w:tab w:val="left" w:pos="1276"/>
              </w:tabs>
              <w:jc w:val="center"/>
              <w:rPr>
                <w:sz w:val="20"/>
                <w:szCs w:val="20"/>
                <w:lang w:val="kk-KZ"/>
              </w:rPr>
            </w:pPr>
            <w:r>
              <w:rPr>
                <w:sz w:val="20"/>
                <w:szCs w:val="20"/>
                <w:lang w:val="kk-KZ"/>
              </w:rPr>
              <w:t>2</w:t>
            </w:r>
          </w:p>
        </w:tc>
        <w:tc>
          <w:tcPr>
            <w:tcW w:w="727" w:type="dxa"/>
            <w:shd w:val="clear" w:color="auto" w:fill="auto"/>
          </w:tcPr>
          <w:p w14:paraId="3AD5EA13" w14:textId="77777777" w:rsidR="00DF7954" w:rsidRPr="00F0230A" w:rsidRDefault="00DF7954" w:rsidP="00B265F3">
            <w:pPr>
              <w:tabs>
                <w:tab w:val="left" w:pos="1276"/>
              </w:tabs>
              <w:jc w:val="center"/>
              <w:rPr>
                <w:sz w:val="20"/>
                <w:szCs w:val="20"/>
                <w:lang w:val="kk-KZ"/>
              </w:rPr>
            </w:pPr>
            <w:r>
              <w:rPr>
                <w:sz w:val="20"/>
                <w:szCs w:val="20"/>
                <w:lang w:val="kk-KZ"/>
              </w:rPr>
              <w:t>10</w:t>
            </w:r>
          </w:p>
        </w:tc>
      </w:tr>
      <w:tr w:rsidR="00705AE6" w:rsidRPr="00F0230A" w14:paraId="60336F3A" w14:textId="77777777" w:rsidTr="00B265F3">
        <w:tc>
          <w:tcPr>
            <w:tcW w:w="1135" w:type="dxa"/>
            <w:vMerge w:val="restart"/>
            <w:shd w:val="clear" w:color="auto" w:fill="auto"/>
          </w:tcPr>
          <w:p w14:paraId="79B4F20E" w14:textId="77777777" w:rsidR="00705AE6" w:rsidRPr="006A2429" w:rsidRDefault="006A2429" w:rsidP="00B265F3">
            <w:pPr>
              <w:tabs>
                <w:tab w:val="left" w:pos="1276"/>
              </w:tabs>
              <w:jc w:val="center"/>
              <w:rPr>
                <w:sz w:val="20"/>
                <w:szCs w:val="20"/>
                <w:lang w:val="kk-KZ"/>
              </w:rPr>
            </w:pPr>
            <w:r>
              <w:rPr>
                <w:sz w:val="20"/>
                <w:szCs w:val="20"/>
                <w:lang w:val="kk-KZ"/>
              </w:rPr>
              <w:t>7</w:t>
            </w:r>
          </w:p>
        </w:tc>
        <w:tc>
          <w:tcPr>
            <w:tcW w:w="7787" w:type="dxa"/>
            <w:shd w:val="clear" w:color="auto" w:fill="auto"/>
          </w:tcPr>
          <w:p w14:paraId="2DB6FAE6" w14:textId="5EB4A920" w:rsidR="00705AE6" w:rsidRPr="00C63699" w:rsidRDefault="00705AE6" w:rsidP="00B16DDD">
            <w:pPr>
              <w:tabs>
                <w:tab w:val="left" w:pos="1276"/>
              </w:tabs>
              <w:rPr>
                <w:b/>
                <w:sz w:val="20"/>
                <w:szCs w:val="20"/>
                <w:lang w:val="kk-KZ"/>
              </w:rPr>
            </w:pPr>
            <w:r>
              <w:rPr>
                <w:b/>
                <w:sz w:val="20"/>
                <w:szCs w:val="20"/>
                <w:lang w:val="kk-KZ"/>
              </w:rPr>
              <w:t>Д</w:t>
            </w:r>
            <w:r w:rsidRPr="00F0230A">
              <w:rPr>
                <w:b/>
                <w:sz w:val="20"/>
                <w:szCs w:val="20"/>
                <w:lang w:val="kk-KZ"/>
              </w:rPr>
              <w:t xml:space="preserve"> </w:t>
            </w:r>
            <w:r w:rsidR="006A2429">
              <w:rPr>
                <w:b/>
                <w:sz w:val="20"/>
                <w:szCs w:val="20"/>
                <w:lang w:val="kk-KZ"/>
              </w:rPr>
              <w:t>7</w:t>
            </w:r>
            <w:r w:rsidRPr="00C63699">
              <w:rPr>
                <w:b/>
                <w:sz w:val="20"/>
                <w:szCs w:val="20"/>
                <w:lang w:val="kk-KZ"/>
              </w:rPr>
              <w:t xml:space="preserve">. </w:t>
            </w:r>
            <w:r w:rsidR="00C63699" w:rsidRPr="00573149">
              <w:rPr>
                <w:b/>
                <w:color w:val="000000"/>
                <w:sz w:val="20"/>
                <w:szCs w:val="20"/>
                <w:lang w:val="kk-KZ"/>
              </w:rPr>
              <w:t xml:space="preserve">Адамның </w:t>
            </w:r>
            <w:r w:rsidR="00C63699">
              <w:rPr>
                <w:b/>
                <w:color w:val="000000"/>
                <w:sz w:val="20"/>
                <w:szCs w:val="20"/>
                <w:lang w:val="kk-KZ"/>
              </w:rPr>
              <w:t>көпір</w:t>
            </w:r>
            <w:r w:rsidR="00C63699" w:rsidRPr="00573149">
              <w:rPr>
                <w:b/>
                <w:color w:val="000000"/>
                <w:sz w:val="20"/>
                <w:szCs w:val="20"/>
                <w:lang w:val="kk-KZ"/>
              </w:rPr>
              <w:t xml:space="preserve"> </w:t>
            </w:r>
            <w:r w:rsidR="00C623D8">
              <w:rPr>
                <w:b/>
                <w:color w:val="000000"/>
                <w:sz w:val="20"/>
                <w:szCs w:val="20"/>
                <w:lang w:val="kk-KZ"/>
              </w:rPr>
              <w:t>ми</w:t>
            </w:r>
            <w:r w:rsidR="00C63699">
              <w:rPr>
                <w:b/>
                <w:color w:val="000000"/>
                <w:sz w:val="20"/>
                <w:szCs w:val="20"/>
                <w:lang w:val="kk-KZ"/>
              </w:rPr>
              <w:t xml:space="preserve"> бөлігі</w:t>
            </w:r>
            <w:r w:rsidR="00C63699" w:rsidRPr="00573149">
              <w:rPr>
                <w:b/>
                <w:color w:val="000000"/>
                <w:sz w:val="20"/>
                <w:szCs w:val="20"/>
                <w:lang w:val="kk-KZ"/>
              </w:rPr>
              <w:t>, онтогенезі, жалпы сипаттамасы.</w:t>
            </w:r>
          </w:p>
        </w:tc>
        <w:tc>
          <w:tcPr>
            <w:tcW w:w="860" w:type="dxa"/>
            <w:shd w:val="clear" w:color="auto" w:fill="auto"/>
          </w:tcPr>
          <w:p w14:paraId="5FC40E1D" w14:textId="77777777" w:rsidR="00705AE6" w:rsidRPr="00F60D11" w:rsidRDefault="00506B1B" w:rsidP="00DF269A">
            <w:pPr>
              <w:tabs>
                <w:tab w:val="left" w:pos="1276"/>
              </w:tabs>
              <w:jc w:val="center"/>
              <w:rPr>
                <w:sz w:val="20"/>
                <w:szCs w:val="20"/>
                <w:lang w:val="kk-KZ"/>
              </w:rPr>
            </w:pPr>
            <w:r>
              <w:rPr>
                <w:sz w:val="20"/>
                <w:szCs w:val="20"/>
                <w:lang w:val="kk-KZ"/>
              </w:rPr>
              <w:t>1</w:t>
            </w:r>
          </w:p>
        </w:tc>
        <w:tc>
          <w:tcPr>
            <w:tcW w:w="727" w:type="dxa"/>
            <w:shd w:val="clear" w:color="auto" w:fill="auto"/>
          </w:tcPr>
          <w:p w14:paraId="7F5E5017" w14:textId="77777777" w:rsidR="00705AE6" w:rsidRPr="00F0230A" w:rsidRDefault="00705AE6" w:rsidP="00DF269A">
            <w:pPr>
              <w:tabs>
                <w:tab w:val="left" w:pos="1276"/>
              </w:tabs>
              <w:jc w:val="center"/>
              <w:rPr>
                <w:b/>
                <w:sz w:val="20"/>
                <w:szCs w:val="20"/>
              </w:rPr>
            </w:pPr>
          </w:p>
        </w:tc>
      </w:tr>
      <w:tr w:rsidR="00705AE6" w:rsidRPr="00F0230A" w14:paraId="2A88CE56" w14:textId="77777777" w:rsidTr="00B265F3">
        <w:tc>
          <w:tcPr>
            <w:tcW w:w="1135" w:type="dxa"/>
            <w:vMerge/>
            <w:shd w:val="clear" w:color="auto" w:fill="auto"/>
          </w:tcPr>
          <w:p w14:paraId="303EDB10" w14:textId="77777777" w:rsidR="00705AE6" w:rsidRPr="00F0230A" w:rsidRDefault="00705AE6" w:rsidP="00B265F3">
            <w:pPr>
              <w:tabs>
                <w:tab w:val="left" w:pos="1276"/>
              </w:tabs>
              <w:jc w:val="center"/>
              <w:rPr>
                <w:sz w:val="20"/>
                <w:szCs w:val="20"/>
              </w:rPr>
            </w:pPr>
          </w:p>
        </w:tc>
        <w:tc>
          <w:tcPr>
            <w:tcW w:w="7787" w:type="dxa"/>
            <w:shd w:val="clear" w:color="auto" w:fill="auto"/>
          </w:tcPr>
          <w:p w14:paraId="7666CA3A" w14:textId="66607DD6" w:rsidR="002B22F9" w:rsidRDefault="00705AE6" w:rsidP="00B16DDD">
            <w:pPr>
              <w:ind w:firstLine="27"/>
              <w:jc w:val="both"/>
              <w:rPr>
                <w:color w:val="000000"/>
                <w:sz w:val="20"/>
                <w:szCs w:val="20"/>
                <w:lang w:val="kk-KZ"/>
              </w:rPr>
            </w:pPr>
            <w:r>
              <w:rPr>
                <w:b/>
                <w:sz w:val="20"/>
                <w:szCs w:val="20"/>
                <w:lang w:val="kk-KZ"/>
              </w:rPr>
              <w:t>СС</w:t>
            </w:r>
            <w:r w:rsidR="006A2429">
              <w:rPr>
                <w:b/>
                <w:sz w:val="20"/>
                <w:szCs w:val="20"/>
              </w:rPr>
              <w:t xml:space="preserve"> </w:t>
            </w:r>
            <w:r w:rsidR="006A2429">
              <w:rPr>
                <w:b/>
                <w:sz w:val="20"/>
                <w:szCs w:val="20"/>
                <w:lang w:val="kk-KZ"/>
              </w:rPr>
              <w:t>7</w:t>
            </w:r>
            <w:r w:rsidRPr="00F0230A">
              <w:rPr>
                <w:b/>
                <w:sz w:val="20"/>
                <w:szCs w:val="20"/>
              </w:rPr>
              <w:t xml:space="preserve">. </w:t>
            </w:r>
            <w:r w:rsidR="00B16DDD" w:rsidRPr="00573149">
              <w:rPr>
                <w:b/>
                <w:color w:val="000000"/>
                <w:sz w:val="20"/>
                <w:szCs w:val="20"/>
                <w:lang w:val="kk-KZ"/>
              </w:rPr>
              <w:t xml:space="preserve">Адамның </w:t>
            </w:r>
            <w:r w:rsidR="00B16DDD">
              <w:rPr>
                <w:b/>
                <w:color w:val="000000"/>
                <w:sz w:val="20"/>
                <w:szCs w:val="20"/>
                <w:lang w:val="kk-KZ"/>
              </w:rPr>
              <w:t>көпір</w:t>
            </w:r>
            <w:r w:rsidR="00B16DDD" w:rsidRPr="00573149">
              <w:rPr>
                <w:b/>
                <w:color w:val="000000"/>
                <w:sz w:val="20"/>
                <w:szCs w:val="20"/>
                <w:lang w:val="kk-KZ"/>
              </w:rPr>
              <w:t xml:space="preserve"> </w:t>
            </w:r>
            <w:r w:rsidR="00C623D8">
              <w:rPr>
                <w:b/>
                <w:color w:val="000000"/>
                <w:sz w:val="20"/>
                <w:szCs w:val="20"/>
                <w:lang w:val="kk-KZ"/>
              </w:rPr>
              <w:t>ми</w:t>
            </w:r>
            <w:r w:rsidR="00B16DDD">
              <w:rPr>
                <w:b/>
                <w:color w:val="000000"/>
                <w:sz w:val="20"/>
                <w:szCs w:val="20"/>
                <w:lang w:val="kk-KZ"/>
              </w:rPr>
              <w:t xml:space="preserve"> бөлігі</w:t>
            </w:r>
            <w:r w:rsidR="00B16DDD" w:rsidRPr="00573149">
              <w:rPr>
                <w:b/>
                <w:color w:val="000000"/>
                <w:sz w:val="20"/>
                <w:szCs w:val="20"/>
                <w:lang w:val="kk-KZ"/>
              </w:rPr>
              <w:t>, онтогенезі, жалпы сипаттамасы.</w:t>
            </w:r>
            <w:r w:rsidRPr="00AA453F">
              <w:rPr>
                <w:color w:val="000000"/>
                <w:sz w:val="20"/>
                <w:szCs w:val="20"/>
                <w:lang w:val="kk-KZ"/>
              </w:rPr>
              <w:t xml:space="preserve"> </w:t>
            </w:r>
          </w:p>
          <w:p w14:paraId="606915F8" w14:textId="07A0BB73" w:rsidR="00B16DDD" w:rsidRPr="00AA453F" w:rsidRDefault="00B16DDD" w:rsidP="00B16DDD">
            <w:pPr>
              <w:ind w:firstLine="27"/>
              <w:jc w:val="both"/>
              <w:rPr>
                <w:color w:val="000000"/>
                <w:sz w:val="20"/>
                <w:szCs w:val="20"/>
                <w:lang w:val="kk-KZ"/>
              </w:rPr>
            </w:pPr>
            <w:r w:rsidRPr="00AA453F">
              <w:rPr>
                <w:color w:val="000000"/>
                <w:sz w:val="20"/>
                <w:szCs w:val="20"/>
                <w:lang w:val="kk-KZ"/>
              </w:rPr>
              <w:t>1.Адам</w:t>
            </w:r>
            <w:r>
              <w:rPr>
                <w:color w:val="000000"/>
                <w:sz w:val="20"/>
                <w:szCs w:val="20"/>
                <w:lang w:val="kk-KZ"/>
              </w:rPr>
              <w:t>ның</w:t>
            </w:r>
            <w:r w:rsidRPr="00AA453F">
              <w:rPr>
                <w:color w:val="000000"/>
                <w:sz w:val="20"/>
                <w:szCs w:val="20"/>
                <w:lang w:val="kk-KZ"/>
              </w:rPr>
              <w:t xml:space="preserve"> </w:t>
            </w:r>
            <w:r w:rsidRPr="00B16DDD">
              <w:rPr>
                <w:color w:val="000000"/>
                <w:sz w:val="20"/>
                <w:szCs w:val="20"/>
                <w:lang w:val="kk-KZ"/>
              </w:rPr>
              <w:t xml:space="preserve">көпір </w:t>
            </w:r>
            <w:r w:rsidR="00C623D8">
              <w:rPr>
                <w:color w:val="000000"/>
                <w:sz w:val="20"/>
                <w:szCs w:val="20"/>
                <w:lang w:val="kk-KZ"/>
              </w:rPr>
              <w:t>ми</w:t>
            </w:r>
            <w:r w:rsidRPr="00B16DDD">
              <w:rPr>
                <w:color w:val="000000"/>
                <w:sz w:val="20"/>
                <w:szCs w:val="20"/>
                <w:lang w:val="kk-KZ"/>
              </w:rPr>
              <w:t xml:space="preserve"> бөлігі</w:t>
            </w:r>
            <w:r>
              <w:rPr>
                <w:color w:val="000000"/>
                <w:sz w:val="20"/>
                <w:szCs w:val="20"/>
                <w:lang w:val="kk-KZ"/>
              </w:rPr>
              <w:t xml:space="preserve">, құрылысы, топографиясы, </w:t>
            </w:r>
            <w:r w:rsidR="00861500">
              <w:rPr>
                <w:color w:val="000000"/>
                <w:sz w:val="20"/>
                <w:szCs w:val="20"/>
                <w:lang w:val="kk-KZ"/>
              </w:rPr>
              <w:t>VIII, VI</w:t>
            </w:r>
            <w:r>
              <w:rPr>
                <w:color w:val="000000"/>
                <w:sz w:val="20"/>
                <w:szCs w:val="20"/>
                <w:lang w:val="kk-KZ"/>
              </w:rPr>
              <w:t xml:space="preserve">I </w:t>
            </w:r>
            <w:r>
              <w:rPr>
                <w:sz w:val="20"/>
                <w:szCs w:val="20"/>
                <w:lang w:val="kk-KZ"/>
              </w:rPr>
              <w:t>жұп церебро-спиналды нерв талшықтар</w:t>
            </w:r>
            <w:r w:rsidRPr="00AA453F">
              <w:rPr>
                <w:color w:val="000000"/>
                <w:sz w:val="20"/>
                <w:szCs w:val="20"/>
                <w:lang w:val="kk-KZ"/>
              </w:rPr>
              <w:t xml:space="preserve">, жалпы сипаттамасы. </w:t>
            </w:r>
          </w:p>
          <w:p w14:paraId="3A7CB185" w14:textId="13111105" w:rsidR="00705AE6" w:rsidRPr="00F0230A" w:rsidRDefault="00B16DDD" w:rsidP="00B16DDD">
            <w:pPr>
              <w:tabs>
                <w:tab w:val="left" w:pos="1276"/>
              </w:tabs>
              <w:rPr>
                <w:b/>
                <w:sz w:val="20"/>
                <w:szCs w:val="20"/>
                <w:lang w:val="kk-KZ"/>
              </w:rPr>
            </w:pPr>
            <w:r w:rsidRPr="00AA453F">
              <w:rPr>
                <w:color w:val="000000"/>
                <w:sz w:val="20"/>
                <w:szCs w:val="20"/>
                <w:lang w:val="kk-KZ"/>
              </w:rPr>
              <w:t>2. Адам</w:t>
            </w:r>
            <w:r>
              <w:rPr>
                <w:color w:val="000000"/>
                <w:sz w:val="20"/>
                <w:szCs w:val="20"/>
                <w:lang w:val="kk-KZ"/>
              </w:rPr>
              <w:t>ның</w:t>
            </w:r>
            <w:r w:rsidRPr="00AA453F">
              <w:rPr>
                <w:color w:val="000000"/>
                <w:sz w:val="20"/>
                <w:szCs w:val="20"/>
                <w:lang w:val="kk-KZ"/>
              </w:rPr>
              <w:t xml:space="preserve"> </w:t>
            </w:r>
            <w:r w:rsidR="002B22F9" w:rsidRPr="00B16DDD">
              <w:rPr>
                <w:color w:val="000000"/>
                <w:sz w:val="20"/>
                <w:szCs w:val="20"/>
                <w:lang w:val="kk-KZ"/>
              </w:rPr>
              <w:t xml:space="preserve">көпір </w:t>
            </w:r>
            <w:r w:rsidR="00C623D8">
              <w:rPr>
                <w:color w:val="000000"/>
                <w:sz w:val="20"/>
                <w:szCs w:val="20"/>
                <w:lang w:val="kk-KZ"/>
              </w:rPr>
              <w:t>ми</w:t>
            </w:r>
            <w:r w:rsidR="002B22F9" w:rsidRPr="00B16DDD">
              <w:rPr>
                <w:color w:val="000000"/>
                <w:sz w:val="20"/>
                <w:szCs w:val="20"/>
                <w:lang w:val="kk-KZ"/>
              </w:rPr>
              <w:t xml:space="preserve"> бөлігі</w:t>
            </w:r>
            <w:r>
              <w:rPr>
                <w:color w:val="000000"/>
                <w:sz w:val="20"/>
                <w:szCs w:val="20"/>
                <w:lang w:val="kk-KZ"/>
              </w:rPr>
              <w:t>,</w:t>
            </w:r>
            <w:r w:rsidRPr="00AA453F">
              <w:rPr>
                <w:color w:val="000000"/>
                <w:sz w:val="20"/>
                <w:szCs w:val="20"/>
                <w:lang w:val="kk-KZ"/>
              </w:rPr>
              <w:t xml:space="preserve"> функционалды жүктемесі және оның жас ерекшеліктері.</w:t>
            </w:r>
          </w:p>
        </w:tc>
        <w:tc>
          <w:tcPr>
            <w:tcW w:w="860" w:type="dxa"/>
            <w:shd w:val="clear" w:color="auto" w:fill="auto"/>
          </w:tcPr>
          <w:p w14:paraId="5CB320C5" w14:textId="77777777" w:rsidR="00705AE6" w:rsidRPr="00F60D11" w:rsidRDefault="00506B1B" w:rsidP="00DF269A">
            <w:pPr>
              <w:tabs>
                <w:tab w:val="left" w:pos="1276"/>
              </w:tabs>
              <w:jc w:val="center"/>
              <w:rPr>
                <w:sz w:val="20"/>
                <w:szCs w:val="20"/>
                <w:lang w:val="kk-KZ"/>
              </w:rPr>
            </w:pPr>
            <w:r>
              <w:rPr>
                <w:sz w:val="20"/>
                <w:szCs w:val="20"/>
                <w:lang w:val="kk-KZ"/>
              </w:rPr>
              <w:t>2</w:t>
            </w:r>
          </w:p>
        </w:tc>
        <w:tc>
          <w:tcPr>
            <w:tcW w:w="727" w:type="dxa"/>
            <w:shd w:val="clear" w:color="auto" w:fill="auto"/>
          </w:tcPr>
          <w:p w14:paraId="5EFCFD28" w14:textId="77777777" w:rsidR="00705AE6" w:rsidRPr="00F0230A" w:rsidRDefault="00705AE6" w:rsidP="00DF269A">
            <w:pPr>
              <w:tabs>
                <w:tab w:val="left" w:pos="1276"/>
              </w:tabs>
              <w:jc w:val="center"/>
              <w:rPr>
                <w:sz w:val="20"/>
                <w:szCs w:val="20"/>
                <w:lang w:val="kk-KZ"/>
              </w:rPr>
            </w:pPr>
            <w:r>
              <w:rPr>
                <w:sz w:val="20"/>
                <w:szCs w:val="20"/>
                <w:lang w:val="kk-KZ"/>
              </w:rPr>
              <w:t>10</w:t>
            </w:r>
          </w:p>
        </w:tc>
      </w:tr>
      <w:tr w:rsidR="00134D44" w:rsidRPr="00F0230A" w14:paraId="1DD8F118" w14:textId="77777777" w:rsidTr="00855F9E">
        <w:tc>
          <w:tcPr>
            <w:tcW w:w="8922" w:type="dxa"/>
            <w:gridSpan w:val="2"/>
            <w:shd w:val="clear" w:color="auto" w:fill="auto"/>
          </w:tcPr>
          <w:p w14:paraId="5D6074CF" w14:textId="77777777" w:rsidR="00134D44" w:rsidRDefault="00134D44" w:rsidP="00DF269A">
            <w:pPr>
              <w:ind w:firstLine="27"/>
              <w:jc w:val="both"/>
              <w:rPr>
                <w:b/>
                <w:sz w:val="20"/>
                <w:szCs w:val="20"/>
                <w:lang w:val="kk-KZ"/>
              </w:rPr>
            </w:pPr>
            <w:r w:rsidRPr="009A76DB">
              <w:rPr>
                <w:b/>
                <w:sz w:val="20"/>
                <w:szCs w:val="20"/>
                <w:lang w:val="kk-KZ"/>
              </w:rPr>
              <w:t>Аралық бақылау 1</w:t>
            </w:r>
          </w:p>
        </w:tc>
        <w:tc>
          <w:tcPr>
            <w:tcW w:w="860" w:type="dxa"/>
            <w:shd w:val="clear" w:color="auto" w:fill="auto"/>
          </w:tcPr>
          <w:p w14:paraId="586E128C" w14:textId="77777777" w:rsidR="00134D44" w:rsidRPr="00F60D11" w:rsidRDefault="00134D44" w:rsidP="00DF269A">
            <w:pPr>
              <w:tabs>
                <w:tab w:val="left" w:pos="1276"/>
              </w:tabs>
              <w:jc w:val="center"/>
              <w:rPr>
                <w:sz w:val="20"/>
                <w:szCs w:val="20"/>
                <w:lang w:val="kk-KZ"/>
              </w:rPr>
            </w:pPr>
          </w:p>
        </w:tc>
        <w:tc>
          <w:tcPr>
            <w:tcW w:w="727" w:type="dxa"/>
            <w:shd w:val="clear" w:color="auto" w:fill="auto"/>
          </w:tcPr>
          <w:p w14:paraId="11CA6D8A" w14:textId="77777777" w:rsidR="00134D44" w:rsidRDefault="00506B1B" w:rsidP="00DF269A">
            <w:pPr>
              <w:tabs>
                <w:tab w:val="left" w:pos="1276"/>
              </w:tabs>
              <w:jc w:val="center"/>
              <w:rPr>
                <w:sz w:val="20"/>
                <w:szCs w:val="20"/>
                <w:lang w:val="kk-KZ"/>
              </w:rPr>
            </w:pPr>
            <w:r>
              <w:rPr>
                <w:sz w:val="20"/>
                <w:szCs w:val="20"/>
                <w:lang w:val="kk-KZ"/>
              </w:rPr>
              <w:t>100</w:t>
            </w:r>
          </w:p>
        </w:tc>
      </w:tr>
      <w:tr w:rsidR="00705AE6" w:rsidRPr="00F0230A" w14:paraId="5E93564F" w14:textId="77777777" w:rsidTr="00B265F3">
        <w:tc>
          <w:tcPr>
            <w:tcW w:w="1135" w:type="dxa"/>
            <w:vMerge w:val="restart"/>
            <w:shd w:val="clear" w:color="auto" w:fill="auto"/>
          </w:tcPr>
          <w:p w14:paraId="26A5F4C5" w14:textId="77777777" w:rsidR="00705AE6" w:rsidRPr="006A2429" w:rsidRDefault="006A2429" w:rsidP="00B265F3">
            <w:pPr>
              <w:tabs>
                <w:tab w:val="left" w:pos="1276"/>
              </w:tabs>
              <w:jc w:val="center"/>
              <w:rPr>
                <w:sz w:val="20"/>
                <w:szCs w:val="20"/>
                <w:lang w:val="kk-KZ"/>
              </w:rPr>
            </w:pPr>
            <w:r>
              <w:rPr>
                <w:sz w:val="20"/>
                <w:szCs w:val="20"/>
                <w:lang w:val="kk-KZ"/>
              </w:rPr>
              <w:t>8</w:t>
            </w:r>
          </w:p>
        </w:tc>
        <w:tc>
          <w:tcPr>
            <w:tcW w:w="7787" w:type="dxa"/>
            <w:shd w:val="clear" w:color="auto" w:fill="auto"/>
          </w:tcPr>
          <w:p w14:paraId="47ABF53E" w14:textId="318CB190" w:rsidR="00705AE6" w:rsidRPr="002B22F9" w:rsidRDefault="00705AE6" w:rsidP="002B22F9">
            <w:pPr>
              <w:tabs>
                <w:tab w:val="left" w:pos="1276"/>
              </w:tabs>
              <w:rPr>
                <w:b/>
                <w:sz w:val="20"/>
                <w:szCs w:val="20"/>
                <w:lang w:val="kk-KZ"/>
              </w:rPr>
            </w:pPr>
            <w:r>
              <w:rPr>
                <w:b/>
                <w:sz w:val="20"/>
                <w:szCs w:val="20"/>
                <w:lang w:val="kk-KZ"/>
              </w:rPr>
              <w:t>Д</w:t>
            </w:r>
            <w:r w:rsidRPr="00F0230A">
              <w:rPr>
                <w:b/>
                <w:sz w:val="20"/>
                <w:szCs w:val="20"/>
                <w:lang w:val="kk-KZ"/>
              </w:rPr>
              <w:t xml:space="preserve"> </w:t>
            </w:r>
            <w:r w:rsidR="006A2429">
              <w:rPr>
                <w:b/>
                <w:sz w:val="20"/>
                <w:szCs w:val="20"/>
                <w:lang w:val="kk-KZ"/>
              </w:rPr>
              <w:t>8</w:t>
            </w:r>
            <w:r w:rsidRPr="002B22F9">
              <w:rPr>
                <w:b/>
                <w:sz w:val="20"/>
                <w:szCs w:val="20"/>
                <w:lang w:val="kk-KZ"/>
              </w:rPr>
              <w:t xml:space="preserve">. </w:t>
            </w:r>
            <w:r w:rsidR="002B22F9" w:rsidRPr="00573149">
              <w:rPr>
                <w:b/>
                <w:color w:val="000000"/>
                <w:sz w:val="20"/>
                <w:szCs w:val="20"/>
                <w:lang w:val="kk-KZ"/>
              </w:rPr>
              <w:t xml:space="preserve">Адамның </w:t>
            </w:r>
            <w:r w:rsidR="002B22F9" w:rsidRPr="002B22F9">
              <w:rPr>
                <w:b/>
                <w:color w:val="000000"/>
                <w:sz w:val="20"/>
                <w:szCs w:val="20"/>
                <w:lang w:val="kk-KZ"/>
              </w:rPr>
              <w:t xml:space="preserve">ортаңғы </w:t>
            </w:r>
            <w:r w:rsidR="00C623D8">
              <w:rPr>
                <w:b/>
                <w:color w:val="000000"/>
                <w:sz w:val="20"/>
                <w:szCs w:val="20"/>
                <w:lang w:val="kk-KZ"/>
              </w:rPr>
              <w:t>ми</w:t>
            </w:r>
            <w:r w:rsidR="002B22F9">
              <w:rPr>
                <w:b/>
                <w:color w:val="000000"/>
                <w:sz w:val="20"/>
                <w:szCs w:val="20"/>
                <w:lang w:val="kk-KZ"/>
              </w:rPr>
              <w:t xml:space="preserve"> бөлігі</w:t>
            </w:r>
            <w:r w:rsidR="002B22F9" w:rsidRPr="00573149">
              <w:rPr>
                <w:b/>
                <w:color w:val="000000"/>
                <w:sz w:val="20"/>
                <w:szCs w:val="20"/>
                <w:lang w:val="kk-KZ"/>
              </w:rPr>
              <w:t>, онтогенезі, жалпы сипаттамасы.</w:t>
            </w:r>
            <w:r w:rsidRPr="00AA453F">
              <w:rPr>
                <w:color w:val="000000"/>
                <w:sz w:val="20"/>
                <w:szCs w:val="20"/>
                <w:lang w:val="kk-KZ"/>
              </w:rPr>
              <w:t xml:space="preserve"> </w:t>
            </w:r>
          </w:p>
        </w:tc>
        <w:tc>
          <w:tcPr>
            <w:tcW w:w="860" w:type="dxa"/>
            <w:shd w:val="clear" w:color="auto" w:fill="auto"/>
          </w:tcPr>
          <w:p w14:paraId="2AEC36E6" w14:textId="77777777" w:rsidR="00705AE6" w:rsidRPr="00F60D11" w:rsidRDefault="00506B1B" w:rsidP="00DF269A">
            <w:pPr>
              <w:tabs>
                <w:tab w:val="left" w:pos="1276"/>
              </w:tabs>
              <w:jc w:val="center"/>
              <w:rPr>
                <w:sz w:val="20"/>
                <w:szCs w:val="20"/>
                <w:lang w:val="kk-KZ"/>
              </w:rPr>
            </w:pPr>
            <w:r>
              <w:rPr>
                <w:sz w:val="20"/>
                <w:szCs w:val="20"/>
                <w:lang w:val="kk-KZ"/>
              </w:rPr>
              <w:t>1</w:t>
            </w:r>
          </w:p>
        </w:tc>
        <w:tc>
          <w:tcPr>
            <w:tcW w:w="727" w:type="dxa"/>
            <w:shd w:val="clear" w:color="auto" w:fill="auto"/>
          </w:tcPr>
          <w:p w14:paraId="4302D432" w14:textId="77777777" w:rsidR="00705AE6" w:rsidRPr="00F0230A" w:rsidRDefault="00705AE6" w:rsidP="00DF269A">
            <w:pPr>
              <w:tabs>
                <w:tab w:val="left" w:pos="1276"/>
              </w:tabs>
              <w:jc w:val="center"/>
              <w:rPr>
                <w:b/>
                <w:sz w:val="20"/>
                <w:szCs w:val="20"/>
              </w:rPr>
            </w:pPr>
          </w:p>
        </w:tc>
      </w:tr>
      <w:tr w:rsidR="00705AE6" w:rsidRPr="00F0230A" w14:paraId="1E20204B" w14:textId="77777777" w:rsidTr="00B265F3">
        <w:tc>
          <w:tcPr>
            <w:tcW w:w="1135" w:type="dxa"/>
            <w:vMerge/>
            <w:shd w:val="clear" w:color="auto" w:fill="auto"/>
          </w:tcPr>
          <w:p w14:paraId="5562EDDD" w14:textId="77777777" w:rsidR="00705AE6" w:rsidRPr="00F0230A" w:rsidRDefault="00705AE6" w:rsidP="00B265F3">
            <w:pPr>
              <w:tabs>
                <w:tab w:val="left" w:pos="1276"/>
              </w:tabs>
              <w:jc w:val="center"/>
              <w:rPr>
                <w:sz w:val="20"/>
                <w:szCs w:val="20"/>
              </w:rPr>
            </w:pPr>
          </w:p>
        </w:tc>
        <w:tc>
          <w:tcPr>
            <w:tcW w:w="7787" w:type="dxa"/>
            <w:shd w:val="clear" w:color="auto" w:fill="auto"/>
          </w:tcPr>
          <w:p w14:paraId="4F4C16F8" w14:textId="65C51317" w:rsidR="00702314" w:rsidRDefault="00705AE6" w:rsidP="00DF269A">
            <w:pPr>
              <w:ind w:firstLine="27"/>
              <w:jc w:val="both"/>
              <w:rPr>
                <w:color w:val="000000"/>
                <w:sz w:val="20"/>
                <w:szCs w:val="20"/>
                <w:lang w:val="kk-KZ"/>
              </w:rPr>
            </w:pPr>
            <w:r>
              <w:rPr>
                <w:b/>
                <w:sz w:val="20"/>
                <w:szCs w:val="20"/>
                <w:lang w:val="kk-KZ"/>
              </w:rPr>
              <w:t>СС</w:t>
            </w:r>
            <w:r w:rsidR="006A2429">
              <w:rPr>
                <w:b/>
                <w:sz w:val="20"/>
                <w:szCs w:val="20"/>
              </w:rPr>
              <w:t xml:space="preserve"> </w:t>
            </w:r>
            <w:r w:rsidR="006A2429">
              <w:rPr>
                <w:b/>
                <w:sz w:val="20"/>
                <w:szCs w:val="20"/>
                <w:lang w:val="kk-KZ"/>
              </w:rPr>
              <w:t>8</w:t>
            </w:r>
            <w:r w:rsidRPr="00F0230A">
              <w:rPr>
                <w:b/>
                <w:sz w:val="20"/>
                <w:szCs w:val="20"/>
              </w:rPr>
              <w:t xml:space="preserve">. </w:t>
            </w:r>
            <w:r w:rsidR="002B22F9" w:rsidRPr="00573149">
              <w:rPr>
                <w:b/>
                <w:color w:val="000000"/>
                <w:sz w:val="20"/>
                <w:szCs w:val="20"/>
                <w:lang w:val="kk-KZ"/>
              </w:rPr>
              <w:t xml:space="preserve">Адамның </w:t>
            </w:r>
            <w:r w:rsidR="002B22F9" w:rsidRPr="002B22F9">
              <w:rPr>
                <w:b/>
                <w:color w:val="000000"/>
                <w:sz w:val="20"/>
                <w:szCs w:val="20"/>
                <w:lang w:val="kk-KZ"/>
              </w:rPr>
              <w:t xml:space="preserve">ортаңғы </w:t>
            </w:r>
            <w:r w:rsidR="00C623D8">
              <w:rPr>
                <w:b/>
                <w:color w:val="000000"/>
                <w:sz w:val="20"/>
                <w:szCs w:val="20"/>
                <w:lang w:val="kk-KZ"/>
              </w:rPr>
              <w:t>ми</w:t>
            </w:r>
            <w:r w:rsidR="002B22F9">
              <w:rPr>
                <w:b/>
                <w:color w:val="000000"/>
                <w:sz w:val="20"/>
                <w:szCs w:val="20"/>
                <w:lang w:val="kk-KZ"/>
              </w:rPr>
              <w:t xml:space="preserve"> бөлігі</w:t>
            </w:r>
            <w:r w:rsidR="002B22F9" w:rsidRPr="00573149">
              <w:rPr>
                <w:b/>
                <w:color w:val="000000"/>
                <w:sz w:val="20"/>
                <w:szCs w:val="20"/>
                <w:lang w:val="kk-KZ"/>
              </w:rPr>
              <w:t>, онтогенезі, жалпы сипаттамасы.</w:t>
            </w:r>
          </w:p>
          <w:p w14:paraId="351A0036" w14:textId="739FA211" w:rsidR="00702314" w:rsidRPr="00AA453F" w:rsidRDefault="00702314" w:rsidP="00702314">
            <w:pPr>
              <w:ind w:firstLine="27"/>
              <w:jc w:val="both"/>
              <w:rPr>
                <w:color w:val="000000"/>
                <w:sz w:val="20"/>
                <w:szCs w:val="20"/>
                <w:lang w:val="kk-KZ"/>
              </w:rPr>
            </w:pPr>
            <w:r w:rsidRPr="00AA453F">
              <w:rPr>
                <w:color w:val="000000"/>
                <w:sz w:val="20"/>
                <w:szCs w:val="20"/>
                <w:lang w:val="kk-KZ"/>
              </w:rPr>
              <w:t>1.Адам</w:t>
            </w:r>
            <w:r>
              <w:rPr>
                <w:color w:val="000000"/>
                <w:sz w:val="20"/>
                <w:szCs w:val="20"/>
                <w:lang w:val="kk-KZ"/>
              </w:rPr>
              <w:t>ның</w:t>
            </w:r>
            <w:r w:rsidRPr="00AA453F">
              <w:rPr>
                <w:color w:val="000000"/>
                <w:sz w:val="20"/>
                <w:szCs w:val="20"/>
                <w:lang w:val="kk-KZ"/>
              </w:rPr>
              <w:t xml:space="preserve"> </w:t>
            </w:r>
            <w:r w:rsidRPr="00702314">
              <w:rPr>
                <w:color w:val="000000"/>
                <w:sz w:val="20"/>
                <w:szCs w:val="20"/>
                <w:lang w:val="kk-KZ"/>
              </w:rPr>
              <w:t xml:space="preserve">ортаңғы </w:t>
            </w:r>
            <w:r w:rsidR="00C623D8">
              <w:rPr>
                <w:color w:val="000000"/>
                <w:sz w:val="20"/>
                <w:szCs w:val="20"/>
                <w:lang w:val="kk-KZ"/>
              </w:rPr>
              <w:t>ми</w:t>
            </w:r>
            <w:r w:rsidRPr="00702314">
              <w:rPr>
                <w:color w:val="000000"/>
                <w:sz w:val="20"/>
                <w:szCs w:val="20"/>
                <w:lang w:val="kk-KZ"/>
              </w:rPr>
              <w:t xml:space="preserve"> бөлігі</w:t>
            </w:r>
            <w:r>
              <w:rPr>
                <w:color w:val="000000"/>
                <w:sz w:val="20"/>
                <w:szCs w:val="20"/>
                <w:lang w:val="kk-KZ"/>
              </w:rPr>
              <w:t>, құрылысы, топографиясы, VI, V</w:t>
            </w:r>
            <w:r w:rsidR="000D7448">
              <w:rPr>
                <w:color w:val="000000"/>
                <w:sz w:val="20"/>
                <w:szCs w:val="20"/>
                <w:lang w:val="kk-KZ"/>
              </w:rPr>
              <w:t xml:space="preserve"> </w:t>
            </w:r>
            <w:r>
              <w:rPr>
                <w:color w:val="000000"/>
                <w:sz w:val="20"/>
                <w:szCs w:val="20"/>
                <w:lang w:val="kk-KZ"/>
              </w:rPr>
              <w:t xml:space="preserve"> </w:t>
            </w:r>
            <w:r>
              <w:rPr>
                <w:sz w:val="20"/>
                <w:szCs w:val="20"/>
                <w:lang w:val="kk-KZ"/>
              </w:rPr>
              <w:t>жұп церебро-спиналды нерв талшықтар</w:t>
            </w:r>
            <w:r w:rsidRPr="00AA453F">
              <w:rPr>
                <w:color w:val="000000"/>
                <w:sz w:val="20"/>
                <w:szCs w:val="20"/>
                <w:lang w:val="kk-KZ"/>
              </w:rPr>
              <w:t xml:space="preserve">, жалпы сипаттамасы. </w:t>
            </w:r>
          </w:p>
          <w:p w14:paraId="4186E279" w14:textId="40651E61" w:rsidR="00705AE6" w:rsidRDefault="00702314" w:rsidP="00702314">
            <w:pPr>
              <w:tabs>
                <w:tab w:val="left" w:pos="1276"/>
              </w:tabs>
              <w:rPr>
                <w:color w:val="000000"/>
                <w:sz w:val="20"/>
                <w:szCs w:val="20"/>
                <w:lang w:val="kk-KZ"/>
              </w:rPr>
            </w:pPr>
            <w:r w:rsidRPr="00AA453F">
              <w:rPr>
                <w:color w:val="000000"/>
                <w:sz w:val="20"/>
                <w:szCs w:val="20"/>
                <w:lang w:val="kk-KZ"/>
              </w:rPr>
              <w:t>2. Адам</w:t>
            </w:r>
            <w:r>
              <w:rPr>
                <w:color w:val="000000"/>
                <w:sz w:val="20"/>
                <w:szCs w:val="20"/>
                <w:lang w:val="kk-KZ"/>
              </w:rPr>
              <w:t>ның</w:t>
            </w:r>
            <w:r w:rsidRPr="00AA453F">
              <w:rPr>
                <w:color w:val="000000"/>
                <w:sz w:val="20"/>
                <w:szCs w:val="20"/>
                <w:lang w:val="kk-KZ"/>
              </w:rPr>
              <w:t xml:space="preserve"> </w:t>
            </w:r>
            <w:r w:rsidR="000D7448" w:rsidRPr="00702314">
              <w:rPr>
                <w:color w:val="000000"/>
                <w:sz w:val="20"/>
                <w:szCs w:val="20"/>
                <w:lang w:val="kk-KZ"/>
              </w:rPr>
              <w:t xml:space="preserve">ортаңғы </w:t>
            </w:r>
            <w:r w:rsidR="00C623D8">
              <w:rPr>
                <w:color w:val="000000"/>
                <w:sz w:val="20"/>
                <w:szCs w:val="20"/>
                <w:lang w:val="kk-KZ"/>
              </w:rPr>
              <w:t>ми</w:t>
            </w:r>
            <w:r w:rsidR="000D7448" w:rsidRPr="00702314">
              <w:rPr>
                <w:color w:val="000000"/>
                <w:sz w:val="20"/>
                <w:szCs w:val="20"/>
                <w:lang w:val="kk-KZ"/>
              </w:rPr>
              <w:t xml:space="preserve"> бөлігі</w:t>
            </w:r>
            <w:r>
              <w:rPr>
                <w:color w:val="000000"/>
                <w:sz w:val="20"/>
                <w:szCs w:val="20"/>
                <w:lang w:val="kk-KZ"/>
              </w:rPr>
              <w:t>,</w:t>
            </w:r>
            <w:r w:rsidRPr="00AA453F">
              <w:rPr>
                <w:color w:val="000000"/>
                <w:sz w:val="20"/>
                <w:szCs w:val="20"/>
                <w:lang w:val="kk-KZ"/>
              </w:rPr>
              <w:t xml:space="preserve"> функционалды жүктемесі және оның жас ерекшеліктері.</w:t>
            </w:r>
          </w:p>
          <w:p w14:paraId="6EAB010A" w14:textId="2685047E" w:rsidR="00651155" w:rsidRPr="00F0230A" w:rsidRDefault="00651155" w:rsidP="00702314">
            <w:pPr>
              <w:tabs>
                <w:tab w:val="left" w:pos="1276"/>
              </w:tabs>
              <w:rPr>
                <w:b/>
                <w:sz w:val="20"/>
                <w:szCs w:val="20"/>
                <w:lang w:val="kk-KZ"/>
              </w:rPr>
            </w:pPr>
            <w:r>
              <w:rPr>
                <w:color w:val="000000"/>
                <w:sz w:val="20"/>
                <w:szCs w:val="20"/>
                <w:lang w:val="kk-KZ"/>
              </w:rPr>
              <w:t>3.</w:t>
            </w:r>
            <w:r w:rsidR="007E04B4">
              <w:rPr>
                <w:color w:val="000000"/>
                <w:sz w:val="20"/>
                <w:szCs w:val="20"/>
                <w:lang w:val="kk-KZ"/>
              </w:rPr>
              <w:t>Қозғалу процеске</w:t>
            </w:r>
            <w:r w:rsidR="0024754D">
              <w:rPr>
                <w:color w:val="000000"/>
                <w:sz w:val="20"/>
                <w:szCs w:val="20"/>
                <w:lang w:val="kk-KZ"/>
              </w:rPr>
              <w:t xml:space="preserve"> жауап береті</w:t>
            </w:r>
            <w:r w:rsidR="00C623D8">
              <w:rPr>
                <w:color w:val="000000"/>
                <w:sz w:val="20"/>
                <w:szCs w:val="20"/>
                <w:lang w:val="kk-KZ"/>
              </w:rPr>
              <w:t>н</w:t>
            </w:r>
            <w:r w:rsidR="0024754D">
              <w:rPr>
                <w:color w:val="000000"/>
                <w:sz w:val="20"/>
                <w:szCs w:val="20"/>
                <w:lang w:val="kk-KZ"/>
              </w:rPr>
              <w:t xml:space="preserve"> ядролар, қалыпты және патологиялық жағдайы.</w:t>
            </w:r>
          </w:p>
        </w:tc>
        <w:tc>
          <w:tcPr>
            <w:tcW w:w="860" w:type="dxa"/>
            <w:shd w:val="clear" w:color="auto" w:fill="auto"/>
          </w:tcPr>
          <w:p w14:paraId="3153C89B" w14:textId="77777777" w:rsidR="00705AE6" w:rsidRPr="00F60D11" w:rsidRDefault="00506B1B" w:rsidP="00DF269A">
            <w:pPr>
              <w:tabs>
                <w:tab w:val="left" w:pos="1276"/>
              </w:tabs>
              <w:jc w:val="center"/>
              <w:rPr>
                <w:sz w:val="20"/>
                <w:szCs w:val="20"/>
                <w:lang w:val="kk-KZ"/>
              </w:rPr>
            </w:pPr>
            <w:r>
              <w:rPr>
                <w:sz w:val="20"/>
                <w:szCs w:val="20"/>
                <w:lang w:val="kk-KZ"/>
              </w:rPr>
              <w:t>2</w:t>
            </w:r>
          </w:p>
        </w:tc>
        <w:tc>
          <w:tcPr>
            <w:tcW w:w="727" w:type="dxa"/>
            <w:shd w:val="clear" w:color="auto" w:fill="auto"/>
          </w:tcPr>
          <w:p w14:paraId="7643B267" w14:textId="77777777" w:rsidR="00705AE6" w:rsidRPr="00F0230A" w:rsidRDefault="00705AE6" w:rsidP="00DF269A">
            <w:pPr>
              <w:tabs>
                <w:tab w:val="left" w:pos="1276"/>
              </w:tabs>
              <w:jc w:val="center"/>
              <w:rPr>
                <w:sz w:val="20"/>
                <w:szCs w:val="20"/>
                <w:lang w:val="kk-KZ"/>
              </w:rPr>
            </w:pPr>
            <w:r>
              <w:rPr>
                <w:sz w:val="20"/>
                <w:szCs w:val="20"/>
                <w:lang w:val="kk-KZ"/>
              </w:rPr>
              <w:t>10</w:t>
            </w:r>
          </w:p>
        </w:tc>
      </w:tr>
      <w:tr w:rsidR="00B36AE7" w:rsidRPr="00F0230A" w14:paraId="4883B3E0" w14:textId="77777777" w:rsidTr="00B265F3">
        <w:tc>
          <w:tcPr>
            <w:tcW w:w="1135" w:type="dxa"/>
            <w:vMerge w:val="restart"/>
            <w:shd w:val="clear" w:color="auto" w:fill="auto"/>
          </w:tcPr>
          <w:p w14:paraId="51838EEC" w14:textId="77777777" w:rsidR="00B36AE7" w:rsidRPr="000D7448" w:rsidRDefault="00B36AE7" w:rsidP="00B265F3">
            <w:pPr>
              <w:tabs>
                <w:tab w:val="left" w:pos="1276"/>
              </w:tabs>
              <w:jc w:val="center"/>
              <w:rPr>
                <w:sz w:val="20"/>
                <w:szCs w:val="20"/>
                <w:lang w:val="kk-KZ"/>
              </w:rPr>
            </w:pPr>
            <w:r>
              <w:rPr>
                <w:sz w:val="20"/>
                <w:szCs w:val="20"/>
                <w:lang w:val="kk-KZ"/>
              </w:rPr>
              <w:t>9</w:t>
            </w:r>
          </w:p>
        </w:tc>
        <w:tc>
          <w:tcPr>
            <w:tcW w:w="7787" w:type="dxa"/>
            <w:shd w:val="clear" w:color="auto" w:fill="auto"/>
          </w:tcPr>
          <w:p w14:paraId="3F0EDDFC" w14:textId="1F531E04" w:rsidR="00B36AE7" w:rsidRPr="00416B58" w:rsidRDefault="00B36AE7" w:rsidP="004609D2">
            <w:pPr>
              <w:tabs>
                <w:tab w:val="left" w:pos="1276"/>
              </w:tabs>
              <w:rPr>
                <w:b/>
                <w:sz w:val="20"/>
                <w:szCs w:val="20"/>
                <w:lang w:val="kk-KZ"/>
              </w:rPr>
            </w:pPr>
            <w:r>
              <w:rPr>
                <w:b/>
                <w:sz w:val="20"/>
                <w:szCs w:val="20"/>
                <w:lang w:val="kk-KZ"/>
              </w:rPr>
              <w:t>Д</w:t>
            </w:r>
            <w:r w:rsidRPr="00F0230A">
              <w:rPr>
                <w:b/>
                <w:sz w:val="20"/>
                <w:szCs w:val="20"/>
                <w:lang w:val="kk-KZ"/>
              </w:rPr>
              <w:t xml:space="preserve"> </w:t>
            </w:r>
            <w:r>
              <w:rPr>
                <w:b/>
                <w:sz w:val="20"/>
                <w:szCs w:val="20"/>
                <w:lang w:val="kk-KZ"/>
              </w:rPr>
              <w:t>10</w:t>
            </w:r>
            <w:r w:rsidRPr="00416B58">
              <w:rPr>
                <w:b/>
                <w:sz w:val="20"/>
                <w:szCs w:val="20"/>
                <w:lang w:val="kk-KZ"/>
              </w:rPr>
              <w:t xml:space="preserve">. </w:t>
            </w:r>
            <w:r w:rsidRPr="002B370B">
              <w:rPr>
                <w:b/>
                <w:color w:val="000000"/>
                <w:sz w:val="20"/>
                <w:szCs w:val="20"/>
                <w:lang w:val="kk-KZ"/>
              </w:rPr>
              <w:t xml:space="preserve">Адамның диенцефалонының (аралық </w:t>
            </w:r>
            <w:r w:rsidR="00C623D8">
              <w:rPr>
                <w:b/>
                <w:color w:val="000000"/>
                <w:sz w:val="20"/>
                <w:szCs w:val="20"/>
                <w:lang w:val="kk-KZ"/>
              </w:rPr>
              <w:t>ми</w:t>
            </w:r>
            <w:r w:rsidRPr="002B370B">
              <w:rPr>
                <w:b/>
                <w:color w:val="000000"/>
                <w:sz w:val="20"/>
                <w:szCs w:val="20"/>
                <w:lang w:val="kk-KZ"/>
              </w:rPr>
              <w:t>) онтогенезі, жалпы сипаттамасы.</w:t>
            </w:r>
          </w:p>
        </w:tc>
        <w:tc>
          <w:tcPr>
            <w:tcW w:w="860" w:type="dxa"/>
            <w:shd w:val="clear" w:color="auto" w:fill="auto"/>
          </w:tcPr>
          <w:p w14:paraId="3866D5C1" w14:textId="77777777" w:rsidR="00B36AE7" w:rsidRPr="00F60D11" w:rsidRDefault="00506B1B" w:rsidP="00DF269A">
            <w:pPr>
              <w:tabs>
                <w:tab w:val="left" w:pos="1276"/>
              </w:tabs>
              <w:jc w:val="center"/>
              <w:rPr>
                <w:sz w:val="20"/>
                <w:szCs w:val="20"/>
                <w:lang w:val="kk-KZ"/>
              </w:rPr>
            </w:pPr>
            <w:r>
              <w:rPr>
                <w:sz w:val="20"/>
                <w:szCs w:val="20"/>
                <w:lang w:val="kk-KZ"/>
              </w:rPr>
              <w:t>1</w:t>
            </w:r>
          </w:p>
        </w:tc>
        <w:tc>
          <w:tcPr>
            <w:tcW w:w="727" w:type="dxa"/>
            <w:shd w:val="clear" w:color="auto" w:fill="auto"/>
          </w:tcPr>
          <w:p w14:paraId="5C231258" w14:textId="77777777" w:rsidR="00B36AE7" w:rsidRPr="00F0230A" w:rsidRDefault="00B36AE7" w:rsidP="00DF269A">
            <w:pPr>
              <w:tabs>
                <w:tab w:val="left" w:pos="1276"/>
              </w:tabs>
              <w:jc w:val="center"/>
              <w:rPr>
                <w:b/>
                <w:sz w:val="20"/>
                <w:szCs w:val="20"/>
              </w:rPr>
            </w:pPr>
          </w:p>
        </w:tc>
      </w:tr>
      <w:tr w:rsidR="00B36AE7" w:rsidRPr="00651155" w14:paraId="10B8E34B" w14:textId="77777777" w:rsidTr="00B265F3">
        <w:tc>
          <w:tcPr>
            <w:tcW w:w="1135" w:type="dxa"/>
            <w:vMerge/>
            <w:shd w:val="clear" w:color="auto" w:fill="auto"/>
          </w:tcPr>
          <w:p w14:paraId="7F988684" w14:textId="77777777" w:rsidR="00B36AE7" w:rsidRPr="00F0230A" w:rsidRDefault="00B36AE7" w:rsidP="00B265F3">
            <w:pPr>
              <w:tabs>
                <w:tab w:val="left" w:pos="1276"/>
              </w:tabs>
              <w:jc w:val="center"/>
              <w:rPr>
                <w:sz w:val="20"/>
                <w:szCs w:val="20"/>
              </w:rPr>
            </w:pPr>
          </w:p>
        </w:tc>
        <w:tc>
          <w:tcPr>
            <w:tcW w:w="7787" w:type="dxa"/>
            <w:shd w:val="clear" w:color="auto" w:fill="auto"/>
          </w:tcPr>
          <w:p w14:paraId="196D769C" w14:textId="405F5581" w:rsidR="00B36AE7" w:rsidRPr="002B370B" w:rsidRDefault="00B36AE7" w:rsidP="00DF269A">
            <w:pPr>
              <w:jc w:val="both"/>
              <w:rPr>
                <w:b/>
                <w:color w:val="000000"/>
                <w:sz w:val="20"/>
                <w:szCs w:val="20"/>
                <w:lang w:val="kk-KZ"/>
              </w:rPr>
            </w:pPr>
            <w:r>
              <w:rPr>
                <w:b/>
                <w:sz w:val="20"/>
                <w:szCs w:val="20"/>
                <w:lang w:val="kk-KZ"/>
              </w:rPr>
              <w:t>СС</w:t>
            </w:r>
            <w:r w:rsidRPr="00E75D5D">
              <w:rPr>
                <w:b/>
                <w:sz w:val="20"/>
                <w:szCs w:val="20"/>
              </w:rPr>
              <w:t xml:space="preserve"> </w:t>
            </w:r>
            <w:r>
              <w:rPr>
                <w:b/>
                <w:sz w:val="20"/>
                <w:szCs w:val="20"/>
                <w:lang w:val="kk-KZ"/>
              </w:rPr>
              <w:t>10</w:t>
            </w:r>
            <w:r w:rsidRPr="00E75D5D">
              <w:rPr>
                <w:b/>
                <w:sz w:val="20"/>
                <w:szCs w:val="20"/>
              </w:rPr>
              <w:t xml:space="preserve">. </w:t>
            </w:r>
            <w:r w:rsidRPr="002B370B">
              <w:rPr>
                <w:b/>
                <w:color w:val="000000"/>
                <w:sz w:val="20"/>
                <w:szCs w:val="20"/>
                <w:lang w:val="kk-KZ"/>
              </w:rPr>
              <w:t xml:space="preserve">Адамның диенцефалонының (аралық </w:t>
            </w:r>
            <w:r w:rsidR="00C623D8">
              <w:rPr>
                <w:b/>
                <w:color w:val="000000"/>
                <w:sz w:val="20"/>
                <w:szCs w:val="20"/>
                <w:lang w:val="kk-KZ"/>
              </w:rPr>
              <w:t>ми</w:t>
            </w:r>
            <w:r w:rsidRPr="002B370B">
              <w:rPr>
                <w:b/>
                <w:color w:val="000000"/>
                <w:sz w:val="20"/>
                <w:szCs w:val="20"/>
                <w:lang w:val="kk-KZ"/>
              </w:rPr>
              <w:t xml:space="preserve">) онтогенезі, жалпы сипаттамасы. </w:t>
            </w:r>
          </w:p>
          <w:p w14:paraId="176BED81" w14:textId="77777777" w:rsidR="00B36AE7" w:rsidRPr="00AA453F" w:rsidRDefault="00B36AE7" w:rsidP="004609D2">
            <w:pPr>
              <w:ind w:firstLine="27"/>
              <w:jc w:val="both"/>
              <w:rPr>
                <w:color w:val="000000"/>
                <w:sz w:val="20"/>
                <w:szCs w:val="20"/>
                <w:lang w:val="kk-KZ"/>
              </w:rPr>
            </w:pPr>
            <w:r w:rsidRPr="00AA453F">
              <w:rPr>
                <w:color w:val="000000"/>
                <w:sz w:val="20"/>
                <w:szCs w:val="20"/>
                <w:lang w:val="kk-KZ"/>
              </w:rPr>
              <w:t>1.Адам</w:t>
            </w:r>
            <w:r>
              <w:rPr>
                <w:color w:val="000000"/>
                <w:sz w:val="20"/>
                <w:szCs w:val="20"/>
                <w:lang w:val="kk-KZ"/>
              </w:rPr>
              <w:t>ның</w:t>
            </w:r>
            <w:r w:rsidRPr="00AA453F">
              <w:rPr>
                <w:color w:val="000000"/>
                <w:sz w:val="20"/>
                <w:szCs w:val="20"/>
                <w:lang w:val="kk-KZ"/>
              </w:rPr>
              <w:t xml:space="preserve"> </w:t>
            </w:r>
            <w:r w:rsidRPr="00826CC8">
              <w:rPr>
                <w:color w:val="000000"/>
                <w:sz w:val="20"/>
                <w:szCs w:val="20"/>
                <w:lang w:val="kk-KZ"/>
              </w:rPr>
              <w:t>диенцефалонының</w:t>
            </w:r>
            <w:r>
              <w:rPr>
                <w:color w:val="000000"/>
                <w:sz w:val="20"/>
                <w:szCs w:val="20"/>
                <w:lang w:val="kk-KZ"/>
              </w:rPr>
              <w:t xml:space="preserve">, құрылысы, топографиясы, IV, III, II, I  </w:t>
            </w:r>
            <w:r>
              <w:rPr>
                <w:sz w:val="20"/>
                <w:szCs w:val="20"/>
                <w:lang w:val="kk-KZ"/>
              </w:rPr>
              <w:t>жұп церебро-спиналды нерв талшықтар</w:t>
            </w:r>
            <w:r w:rsidRPr="00AA453F">
              <w:rPr>
                <w:color w:val="000000"/>
                <w:sz w:val="20"/>
                <w:szCs w:val="20"/>
                <w:lang w:val="kk-KZ"/>
              </w:rPr>
              <w:t xml:space="preserve">, жалпы сипаттамасы. </w:t>
            </w:r>
          </w:p>
          <w:p w14:paraId="2283357F" w14:textId="77777777" w:rsidR="00B36AE7" w:rsidRDefault="00B36AE7" w:rsidP="004609D2">
            <w:pPr>
              <w:tabs>
                <w:tab w:val="left" w:pos="1276"/>
              </w:tabs>
              <w:rPr>
                <w:color w:val="000000"/>
                <w:sz w:val="20"/>
                <w:szCs w:val="20"/>
                <w:lang w:val="kk-KZ"/>
              </w:rPr>
            </w:pPr>
            <w:r w:rsidRPr="00AA453F">
              <w:rPr>
                <w:color w:val="000000"/>
                <w:sz w:val="20"/>
                <w:szCs w:val="20"/>
                <w:lang w:val="kk-KZ"/>
              </w:rPr>
              <w:t>2. Адам</w:t>
            </w:r>
            <w:r>
              <w:rPr>
                <w:color w:val="000000"/>
                <w:sz w:val="20"/>
                <w:szCs w:val="20"/>
                <w:lang w:val="kk-KZ"/>
              </w:rPr>
              <w:t>ның</w:t>
            </w:r>
            <w:r w:rsidRPr="00AA453F">
              <w:rPr>
                <w:color w:val="000000"/>
                <w:sz w:val="20"/>
                <w:szCs w:val="20"/>
                <w:lang w:val="kk-KZ"/>
              </w:rPr>
              <w:t xml:space="preserve"> </w:t>
            </w:r>
            <w:r w:rsidRPr="00826CC8">
              <w:rPr>
                <w:color w:val="000000"/>
                <w:sz w:val="20"/>
                <w:szCs w:val="20"/>
                <w:lang w:val="kk-KZ"/>
              </w:rPr>
              <w:t>диенцефалонының</w:t>
            </w:r>
            <w:r>
              <w:rPr>
                <w:color w:val="000000"/>
                <w:sz w:val="20"/>
                <w:szCs w:val="20"/>
                <w:lang w:val="kk-KZ"/>
              </w:rPr>
              <w:t xml:space="preserve">, </w:t>
            </w:r>
            <w:r w:rsidRPr="00AA453F">
              <w:rPr>
                <w:color w:val="000000"/>
                <w:sz w:val="20"/>
                <w:szCs w:val="20"/>
                <w:lang w:val="kk-KZ"/>
              </w:rPr>
              <w:t>функционалды жүктемесі және оның жас ерекшеліктері.</w:t>
            </w:r>
          </w:p>
          <w:p w14:paraId="1EA8157E" w14:textId="77777777" w:rsidR="00B36AE7" w:rsidRDefault="00B36AE7" w:rsidP="004213F2">
            <w:pPr>
              <w:tabs>
                <w:tab w:val="left" w:pos="1276"/>
              </w:tabs>
              <w:rPr>
                <w:color w:val="000000"/>
                <w:sz w:val="20"/>
                <w:szCs w:val="20"/>
                <w:lang w:val="kk-KZ"/>
              </w:rPr>
            </w:pPr>
            <w:r>
              <w:rPr>
                <w:color w:val="000000"/>
                <w:sz w:val="20"/>
                <w:szCs w:val="20"/>
                <w:lang w:val="kk-KZ"/>
              </w:rPr>
              <w:t>3. Эпиталамус,</w:t>
            </w:r>
            <w:r w:rsidRPr="00AA453F">
              <w:rPr>
                <w:color w:val="000000"/>
                <w:sz w:val="20"/>
                <w:szCs w:val="20"/>
                <w:lang w:val="kk-KZ"/>
              </w:rPr>
              <w:t xml:space="preserve"> функционалды жүкте</w:t>
            </w:r>
            <w:r>
              <w:rPr>
                <w:color w:val="000000"/>
                <w:sz w:val="20"/>
                <w:szCs w:val="20"/>
                <w:lang w:val="kk-KZ"/>
              </w:rPr>
              <w:t>месі және гормоналды қызметі</w:t>
            </w:r>
            <w:r w:rsidRPr="00AA453F">
              <w:rPr>
                <w:color w:val="000000"/>
                <w:sz w:val="20"/>
                <w:szCs w:val="20"/>
                <w:lang w:val="kk-KZ"/>
              </w:rPr>
              <w:t>.</w:t>
            </w:r>
          </w:p>
          <w:p w14:paraId="314D39C6" w14:textId="77777777" w:rsidR="00B36AE7" w:rsidRDefault="00B36AE7" w:rsidP="004213F2">
            <w:pPr>
              <w:tabs>
                <w:tab w:val="left" w:pos="1276"/>
              </w:tabs>
              <w:rPr>
                <w:color w:val="000000"/>
                <w:sz w:val="20"/>
                <w:szCs w:val="20"/>
                <w:lang w:val="kk-KZ"/>
              </w:rPr>
            </w:pPr>
            <w:r w:rsidRPr="004213F2">
              <w:rPr>
                <w:sz w:val="20"/>
                <w:szCs w:val="20"/>
                <w:lang w:val="kk-KZ"/>
              </w:rPr>
              <w:t>4.</w:t>
            </w:r>
            <w:r>
              <w:rPr>
                <w:sz w:val="20"/>
                <w:szCs w:val="20"/>
                <w:lang w:val="kk-KZ"/>
              </w:rPr>
              <w:t xml:space="preserve"> </w:t>
            </w:r>
            <w:r w:rsidRPr="004213F2">
              <w:rPr>
                <w:sz w:val="20"/>
                <w:szCs w:val="20"/>
                <w:lang w:val="kk-KZ"/>
              </w:rPr>
              <w:t>Таламус</w:t>
            </w:r>
            <w:r>
              <w:rPr>
                <w:sz w:val="20"/>
                <w:szCs w:val="20"/>
                <w:lang w:val="kk-KZ"/>
              </w:rPr>
              <w:t xml:space="preserve">, </w:t>
            </w:r>
            <w:r w:rsidRPr="00AA453F">
              <w:rPr>
                <w:color w:val="000000"/>
                <w:sz w:val="20"/>
                <w:szCs w:val="20"/>
                <w:lang w:val="kk-KZ"/>
              </w:rPr>
              <w:t>функционалды жүкт</w:t>
            </w:r>
            <w:r>
              <w:rPr>
                <w:color w:val="000000"/>
                <w:sz w:val="20"/>
                <w:szCs w:val="20"/>
                <w:lang w:val="kk-KZ"/>
              </w:rPr>
              <w:t>емесі және хроноритмді реттей ма?</w:t>
            </w:r>
          </w:p>
          <w:p w14:paraId="7AAE20D7" w14:textId="77777777" w:rsidR="00B36AE7" w:rsidRPr="004213F2" w:rsidRDefault="00B36AE7" w:rsidP="0098093B">
            <w:pPr>
              <w:tabs>
                <w:tab w:val="left" w:pos="1276"/>
              </w:tabs>
              <w:rPr>
                <w:sz w:val="20"/>
                <w:szCs w:val="20"/>
                <w:lang w:val="kk-KZ"/>
              </w:rPr>
            </w:pPr>
            <w:r>
              <w:rPr>
                <w:color w:val="000000"/>
                <w:sz w:val="20"/>
                <w:szCs w:val="20"/>
                <w:lang w:val="kk-KZ"/>
              </w:rPr>
              <w:t>5</w:t>
            </w:r>
            <w:r w:rsidRPr="00AA453F">
              <w:rPr>
                <w:color w:val="000000"/>
                <w:sz w:val="20"/>
                <w:szCs w:val="20"/>
                <w:lang w:val="kk-KZ"/>
              </w:rPr>
              <w:t>.</w:t>
            </w:r>
            <w:r>
              <w:rPr>
                <w:color w:val="000000"/>
                <w:sz w:val="20"/>
                <w:szCs w:val="20"/>
                <w:lang w:val="kk-KZ"/>
              </w:rPr>
              <w:t xml:space="preserve"> Гипоталамус, гомеостаздық орталықтар, гормональдық орталығы.</w:t>
            </w:r>
          </w:p>
        </w:tc>
        <w:tc>
          <w:tcPr>
            <w:tcW w:w="860" w:type="dxa"/>
            <w:shd w:val="clear" w:color="auto" w:fill="auto"/>
          </w:tcPr>
          <w:p w14:paraId="052ED5FD" w14:textId="77777777" w:rsidR="00B36AE7" w:rsidRPr="00F60D11" w:rsidRDefault="00506B1B" w:rsidP="00DF269A">
            <w:pPr>
              <w:tabs>
                <w:tab w:val="left" w:pos="1276"/>
              </w:tabs>
              <w:jc w:val="center"/>
              <w:rPr>
                <w:sz w:val="20"/>
                <w:szCs w:val="20"/>
                <w:lang w:val="kk-KZ"/>
              </w:rPr>
            </w:pPr>
            <w:r>
              <w:rPr>
                <w:sz w:val="20"/>
                <w:szCs w:val="20"/>
                <w:lang w:val="kk-KZ"/>
              </w:rPr>
              <w:t>2</w:t>
            </w:r>
          </w:p>
        </w:tc>
        <w:tc>
          <w:tcPr>
            <w:tcW w:w="727" w:type="dxa"/>
            <w:shd w:val="clear" w:color="auto" w:fill="auto"/>
          </w:tcPr>
          <w:p w14:paraId="70D40461" w14:textId="77777777" w:rsidR="00B36AE7" w:rsidRPr="00F0230A" w:rsidRDefault="00B36AE7" w:rsidP="00DF269A">
            <w:pPr>
              <w:tabs>
                <w:tab w:val="left" w:pos="1276"/>
              </w:tabs>
              <w:jc w:val="center"/>
              <w:rPr>
                <w:sz w:val="20"/>
                <w:szCs w:val="20"/>
                <w:lang w:val="kk-KZ"/>
              </w:rPr>
            </w:pPr>
            <w:r>
              <w:rPr>
                <w:sz w:val="20"/>
                <w:szCs w:val="20"/>
                <w:lang w:val="kk-KZ"/>
              </w:rPr>
              <w:t>10</w:t>
            </w:r>
          </w:p>
        </w:tc>
      </w:tr>
      <w:tr w:rsidR="00B36AE7" w:rsidRPr="00651155" w14:paraId="0064167A" w14:textId="77777777" w:rsidTr="00B265F3">
        <w:tc>
          <w:tcPr>
            <w:tcW w:w="1135" w:type="dxa"/>
            <w:vMerge/>
            <w:shd w:val="clear" w:color="auto" w:fill="auto"/>
          </w:tcPr>
          <w:p w14:paraId="1FF47702" w14:textId="77777777" w:rsidR="00B36AE7" w:rsidRPr="00F0230A" w:rsidRDefault="00B36AE7" w:rsidP="00B265F3">
            <w:pPr>
              <w:tabs>
                <w:tab w:val="left" w:pos="1276"/>
              </w:tabs>
              <w:jc w:val="center"/>
              <w:rPr>
                <w:sz w:val="20"/>
                <w:szCs w:val="20"/>
              </w:rPr>
            </w:pPr>
          </w:p>
        </w:tc>
        <w:tc>
          <w:tcPr>
            <w:tcW w:w="7787" w:type="dxa"/>
            <w:shd w:val="clear" w:color="auto" w:fill="auto"/>
          </w:tcPr>
          <w:p w14:paraId="00865B80" w14:textId="77777777" w:rsidR="00B36AE7" w:rsidRDefault="00B36AE7" w:rsidP="00DF269A">
            <w:pPr>
              <w:jc w:val="both"/>
              <w:rPr>
                <w:b/>
                <w:sz w:val="20"/>
                <w:szCs w:val="20"/>
                <w:lang w:val="kk-KZ"/>
              </w:rPr>
            </w:pPr>
            <w:r>
              <w:rPr>
                <w:b/>
                <w:sz w:val="20"/>
                <w:szCs w:val="20"/>
                <w:lang w:val="kk-KZ"/>
              </w:rPr>
              <w:t>ОБӨЖ 3. БӨЖ 3</w:t>
            </w:r>
            <w:r w:rsidRPr="00F0230A">
              <w:rPr>
                <w:b/>
                <w:bCs/>
                <w:sz w:val="20"/>
                <w:szCs w:val="20"/>
                <w:lang w:val="kk-KZ"/>
              </w:rPr>
              <w:t xml:space="preserve"> </w:t>
            </w:r>
            <w:r w:rsidRPr="00F0230A">
              <w:rPr>
                <w:sz w:val="20"/>
                <w:szCs w:val="20"/>
                <w:lang w:val="kk-KZ"/>
              </w:rPr>
              <w:t>орындау бойынша кеңестер</w:t>
            </w:r>
            <w:r>
              <w:rPr>
                <w:sz w:val="20"/>
                <w:szCs w:val="20"/>
                <w:lang w:val="kk-KZ"/>
              </w:rPr>
              <w:t>.</w:t>
            </w:r>
            <w:r w:rsidRPr="00F0230A">
              <w:rPr>
                <w:color w:val="000000"/>
                <w:sz w:val="20"/>
                <w:szCs w:val="20"/>
                <w:lang w:val="kk-KZ"/>
              </w:rPr>
              <w:t xml:space="preserve"> </w:t>
            </w:r>
            <w:r w:rsidR="00A64194">
              <w:rPr>
                <w:sz w:val="20"/>
                <w:szCs w:val="20"/>
                <w:lang w:val="kk-KZ"/>
              </w:rPr>
              <w:t>Анализаторлар</w:t>
            </w:r>
            <w:r>
              <w:rPr>
                <w:sz w:val="20"/>
                <w:szCs w:val="20"/>
                <w:lang w:val="kk-KZ"/>
              </w:rPr>
              <w:t>.</w:t>
            </w:r>
          </w:p>
        </w:tc>
        <w:tc>
          <w:tcPr>
            <w:tcW w:w="860" w:type="dxa"/>
            <w:shd w:val="clear" w:color="auto" w:fill="auto"/>
          </w:tcPr>
          <w:p w14:paraId="3D70F3D3" w14:textId="77777777" w:rsidR="00B36AE7" w:rsidRPr="00F60D11" w:rsidRDefault="00B36AE7" w:rsidP="00DF269A">
            <w:pPr>
              <w:tabs>
                <w:tab w:val="left" w:pos="1276"/>
              </w:tabs>
              <w:jc w:val="center"/>
              <w:rPr>
                <w:sz w:val="20"/>
                <w:szCs w:val="20"/>
                <w:lang w:val="kk-KZ"/>
              </w:rPr>
            </w:pPr>
          </w:p>
        </w:tc>
        <w:tc>
          <w:tcPr>
            <w:tcW w:w="727" w:type="dxa"/>
            <w:shd w:val="clear" w:color="auto" w:fill="auto"/>
          </w:tcPr>
          <w:p w14:paraId="3146B395" w14:textId="77777777" w:rsidR="00B36AE7" w:rsidRDefault="00B36AE7" w:rsidP="00DF269A">
            <w:pPr>
              <w:tabs>
                <w:tab w:val="left" w:pos="1276"/>
              </w:tabs>
              <w:jc w:val="center"/>
              <w:rPr>
                <w:sz w:val="20"/>
                <w:szCs w:val="20"/>
                <w:lang w:val="kk-KZ"/>
              </w:rPr>
            </w:pPr>
          </w:p>
        </w:tc>
      </w:tr>
      <w:tr w:rsidR="00B36AE7" w:rsidRPr="00651155" w14:paraId="63D22AAF" w14:textId="77777777" w:rsidTr="00B265F3">
        <w:tc>
          <w:tcPr>
            <w:tcW w:w="1135" w:type="dxa"/>
            <w:vMerge w:val="restart"/>
            <w:shd w:val="clear" w:color="auto" w:fill="auto"/>
          </w:tcPr>
          <w:p w14:paraId="1ABEF467" w14:textId="77777777" w:rsidR="00B36AE7" w:rsidRPr="00705AE6" w:rsidRDefault="00B36AE7" w:rsidP="00B265F3">
            <w:pPr>
              <w:tabs>
                <w:tab w:val="left" w:pos="1276"/>
              </w:tabs>
              <w:jc w:val="center"/>
              <w:rPr>
                <w:sz w:val="20"/>
                <w:szCs w:val="20"/>
                <w:lang w:val="kk-KZ"/>
              </w:rPr>
            </w:pPr>
            <w:r>
              <w:rPr>
                <w:sz w:val="20"/>
                <w:szCs w:val="20"/>
                <w:lang w:val="kk-KZ"/>
              </w:rPr>
              <w:t>10</w:t>
            </w:r>
          </w:p>
        </w:tc>
        <w:tc>
          <w:tcPr>
            <w:tcW w:w="7787" w:type="dxa"/>
            <w:shd w:val="clear" w:color="auto" w:fill="auto"/>
          </w:tcPr>
          <w:p w14:paraId="2AB2E219" w14:textId="77777777" w:rsidR="00B36AE7" w:rsidRPr="00651155" w:rsidRDefault="00B36AE7" w:rsidP="00ED481C">
            <w:pPr>
              <w:tabs>
                <w:tab w:val="left" w:pos="1276"/>
              </w:tabs>
              <w:rPr>
                <w:b/>
                <w:sz w:val="20"/>
                <w:szCs w:val="20"/>
                <w:lang w:val="kk-KZ"/>
              </w:rPr>
            </w:pPr>
            <w:r>
              <w:rPr>
                <w:b/>
                <w:sz w:val="20"/>
                <w:szCs w:val="20"/>
                <w:lang w:val="kk-KZ"/>
              </w:rPr>
              <w:t>Д</w:t>
            </w:r>
            <w:r w:rsidRPr="00F0230A">
              <w:rPr>
                <w:b/>
                <w:sz w:val="20"/>
                <w:szCs w:val="20"/>
                <w:lang w:val="kk-KZ"/>
              </w:rPr>
              <w:t xml:space="preserve"> </w:t>
            </w:r>
            <w:r>
              <w:rPr>
                <w:b/>
                <w:sz w:val="20"/>
                <w:szCs w:val="20"/>
                <w:lang w:val="kk-KZ"/>
              </w:rPr>
              <w:t>10</w:t>
            </w:r>
            <w:r w:rsidRPr="00651155">
              <w:rPr>
                <w:b/>
                <w:sz w:val="20"/>
                <w:szCs w:val="20"/>
                <w:lang w:val="kk-KZ"/>
              </w:rPr>
              <w:t xml:space="preserve">. </w:t>
            </w:r>
            <w:r w:rsidRPr="002B370B">
              <w:rPr>
                <w:b/>
                <w:color w:val="000000"/>
                <w:sz w:val="20"/>
                <w:szCs w:val="20"/>
                <w:lang w:val="kk-KZ"/>
              </w:rPr>
              <w:t>Адамның лимбик жүйесі, жалпы сипаттамасы.</w:t>
            </w:r>
          </w:p>
        </w:tc>
        <w:tc>
          <w:tcPr>
            <w:tcW w:w="860" w:type="dxa"/>
            <w:shd w:val="clear" w:color="auto" w:fill="auto"/>
          </w:tcPr>
          <w:p w14:paraId="2B98904E" w14:textId="77777777" w:rsidR="00B36AE7" w:rsidRPr="00F60D11" w:rsidRDefault="00D401CA" w:rsidP="00B265F3">
            <w:pPr>
              <w:tabs>
                <w:tab w:val="left" w:pos="1276"/>
              </w:tabs>
              <w:jc w:val="center"/>
              <w:rPr>
                <w:sz w:val="20"/>
                <w:szCs w:val="20"/>
                <w:lang w:val="kk-KZ"/>
              </w:rPr>
            </w:pPr>
            <w:r>
              <w:rPr>
                <w:sz w:val="20"/>
                <w:szCs w:val="20"/>
                <w:lang w:val="kk-KZ"/>
              </w:rPr>
              <w:t>1</w:t>
            </w:r>
          </w:p>
        </w:tc>
        <w:tc>
          <w:tcPr>
            <w:tcW w:w="727" w:type="dxa"/>
            <w:shd w:val="clear" w:color="auto" w:fill="auto"/>
          </w:tcPr>
          <w:p w14:paraId="16E4D528" w14:textId="77777777" w:rsidR="00B36AE7" w:rsidRPr="00651155" w:rsidRDefault="00B36AE7" w:rsidP="00B265F3">
            <w:pPr>
              <w:tabs>
                <w:tab w:val="left" w:pos="1276"/>
              </w:tabs>
              <w:jc w:val="center"/>
              <w:rPr>
                <w:b/>
                <w:sz w:val="20"/>
                <w:szCs w:val="20"/>
                <w:lang w:val="kk-KZ"/>
              </w:rPr>
            </w:pPr>
          </w:p>
        </w:tc>
      </w:tr>
      <w:tr w:rsidR="00B36AE7" w:rsidRPr="00896943" w14:paraId="5862CE45" w14:textId="77777777" w:rsidTr="00B265F3">
        <w:tc>
          <w:tcPr>
            <w:tcW w:w="1135" w:type="dxa"/>
            <w:vMerge/>
            <w:shd w:val="clear" w:color="auto" w:fill="auto"/>
          </w:tcPr>
          <w:p w14:paraId="10BC5C89" w14:textId="77777777" w:rsidR="00B36AE7" w:rsidRPr="00651155" w:rsidRDefault="00B36AE7" w:rsidP="00B265F3">
            <w:pPr>
              <w:tabs>
                <w:tab w:val="left" w:pos="1276"/>
              </w:tabs>
              <w:jc w:val="center"/>
              <w:rPr>
                <w:sz w:val="20"/>
                <w:szCs w:val="20"/>
                <w:lang w:val="kk-KZ"/>
              </w:rPr>
            </w:pPr>
          </w:p>
        </w:tc>
        <w:tc>
          <w:tcPr>
            <w:tcW w:w="7787" w:type="dxa"/>
            <w:shd w:val="clear" w:color="auto" w:fill="auto"/>
          </w:tcPr>
          <w:p w14:paraId="2536A8E5" w14:textId="77777777" w:rsidR="00B36AE7" w:rsidRPr="00697F0B" w:rsidRDefault="00B36AE7" w:rsidP="00957E78">
            <w:pPr>
              <w:jc w:val="both"/>
              <w:rPr>
                <w:b/>
                <w:color w:val="000000"/>
                <w:sz w:val="20"/>
                <w:szCs w:val="20"/>
                <w:lang w:val="kk-KZ"/>
              </w:rPr>
            </w:pPr>
            <w:r>
              <w:rPr>
                <w:b/>
                <w:sz w:val="20"/>
                <w:szCs w:val="20"/>
                <w:lang w:val="kk-KZ"/>
              </w:rPr>
              <w:t>СС</w:t>
            </w:r>
            <w:r w:rsidRPr="00651155">
              <w:rPr>
                <w:b/>
                <w:sz w:val="20"/>
                <w:szCs w:val="20"/>
                <w:lang w:val="kk-KZ"/>
              </w:rPr>
              <w:t xml:space="preserve"> </w:t>
            </w:r>
            <w:r>
              <w:rPr>
                <w:b/>
                <w:sz w:val="20"/>
                <w:szCs w:val="20"/>
                <w:lang w:val="kk-KZ"/>
              </w:rPr>
              <w:t>10</w:t>
            </w:r>
            <w:r w:rsidRPr="00651155">
              <w:rPr>
                <w:b/>
                <w:sz w:val="20"/>
                <w:szCs w:val="20"/>
                <w:lang w:val="kk-KZ"/>
              </w:rPr>
              <w:t xml:space="preserve">. </w:t>
            </w:r>
            <w:r w:rsidRPr="00697F0B">
              <w:rPr>
                <w:b/>
                <w:color w:val="000000"/>
                <w:sz w:val="20"/>
                <w:szCs w:val="20"/>
                <w:lang w:val="kk-KZ"/>
              </w:rPr>
              <w:t xml:space="preserve">Адамның лимбик жүйесі, онтогенезі, жалпы сипаттамасы. </w:t>
            </w:r>
          </w:p>
          <w:p w14:paraId="3CFA2AB7" w14:textId="77777777" w:rsidR="00B36AE7" w:rsidRPr="00826CC8" w:rsidRDefault="00B36AE7" w:rsidP="00957E78">
            <w:pPr>
              <w:ind w:firstLine="27"/>
              <w:jc w:val="both"/>
              <w:rPr>
                <w:color w:val="000000"/>
                <w:sz w:val="20"/>
                <w:szCs w:val="20"/>
                <w:lang w:val="kk-KZ"/>
              </w:rPr>
            </w:pPr>
            <w:r w:rsidRPr="00826CC8">
              <w:rPr>
                <w:color w:val="000000"/>
                <w:sz w:val="20"/>
                <w:szCs w:val="20"/>
                <w:lang w:val="kk-KZ"/>
              </w:rPr>
              <w:t xml:space="preserve">1.Адамның </w:t>
            </w:r>
            <w:r>
              <w:rPr>
                <w:color w:val="000000"/>
                <w:sz w:val="20"/>
                <w:szCs w:val="20"/>
                <w:lang w:val="kk-KZ"/>
              </w:rPr>
              <w:t>лимбик жүйесі,</w:t>
            </w:r>
            <w:r w:rsidRPr="00826CC8">
              <w:rPr>
                <w:color w:val="000000"/>
                <w:sz w:val="20"/>
                <w:szCs w:val="20"/>
                <w:lang w:val="kk-KZ"/>
              </w:rPr>
              <w:t xml:space="preserve"> </w:t>
            </w:r>
            <w:r>
              <w:rPr>
                <w:color w:val="000000"/>
                <w:sz w:val="20"/>
                <w:szCs w:val="20"/>
                <w:lang w:val="kk-KZ"/>
              </w:rPr>
              <w:t xml:space="preserve"> онтогенезі,</w:t>
            </w:r>
            <w:r w:rsidRPr="00826CC8">
              <w:rPr>
                <w:color w:val="000000"/>
                <w:sz w:val="20"/>
                <w:szCs w:val="20"/>
                <w:lang w:val="kk-KZ"/>
              </w:rPr>
              <w:t xml:space="preserve"> жалпы сипаттамасы. </w:t>
            </w:r>
          </w:p>
          <w:p w14:paraId="644579EE" w14:textId="77777777" w:rsidR="00B36AE7" w:rsidRPr="00957E78" w:rsidRDefault="00B36AE7" w:rsidP="00896943">
            <w:pPr>
              <w:tabs>
                <w:tab w:val="left" w:pos="1276"/>
              </w:tabs>
              <w:rPr>
                <w:b/>
                <w:sz w:val="20"/>
                <w:szCs w:val="20"/>
                <w:lang w:val="kk-KZ"/>
              </w:rPr>
            </w:pPr>
            <w:r w:rsidRPr="00826CC8">
              <w:rPr>
                <w:color w:val="000000"/>
                <w:sz w:val="20"/>
                <w:szCs w:val="20"/>
                <w:lang w:val="kk-KZ"/>
              </w:rPr>
              <w:t>2.</w:t>
            </w:r>
            <w:r>
              <w:rPr>
                <w:color w:val="000000"/>
                <w:sz w:val="20"/>
                <w:szCs w:val="20"/>
                <w:lang w:val="kk-KZ"/>
              </w:rPr>
              <w:t xml:space="preserve"> Лимбик жүйесі,</w:t>
            </w:r>
            <w:r w:rsidRPr="00826CC8">
              <w:rPr>
                <w:color w:val="000000"/>
                <w:sz w:val="20"/>
                <w:szCs w:val="20"/>
                <w:lang w:val="kk-KZ"/>
              </w:rPr>
              <w:t xml:space="preserve">  функционалды жүктемесі және </w:t>
            </w:r>
            <w:r>
              <w:rPr>
                <w:color w:val="000000"/>
                <w:sz w:val="20"/>
                <w:szCs w:val="20"/>
                <w:lang w:val="kk-KZ"/>
              </w:rPr>
              <w:t>басқа ядромен байланыс</w:t>
            </w:r>
            <w:r w:rsidRPr="00826CC8">
              <w:rPr>
                <w:color w:val="000000"/>
                <w:sz w:val="20"/>
                <w:szCs w:val="20"/>
                <w:lang w:val="kk-KZ"/>
              </w:rPr>
              <w:t>.</w:t>
            </w:r>
          </w:p>
        </w:tc>
        <w:tc>
          <w:tcPr>
            <w:tcW w:w="860" w:type="dxa"/>
            <w:shd w:val="clear" w:color="auto" w:fill="auto"/>
          </w:tcPr>
          <w:p w14:paraId="58639C4A" w14:textId="77777777" w:rsidR="00B36AE7" w:rsidRPr="00F60D11" w:rsidRDefault="00D401CA" w:rsidP="00B265F3">
            <w:pPr>
              <w:tabs>
                <w:tab w:val="left" w:pos="1276"/>
              </w:tabs>
              <w:jc w:val="center"/>
              <w:rPr>
                <w:sz w:val="20"/>
                <w:szCs w:val="20"/>
                <w:lang w:val="kk-KZ"/>
              </w:rPr>
            </w:pPr>
            <w:r>
              <w:rPr>
                <w:sz w:val="20"/>
                <w:szCs w:val="20"/>
                <w:lang w:val="kk-KZ"/>
              </w:rPr>
              <w:t>2</w:t>
            </w:r>
          </w:p>
        </w:tc>
        <w:tc>
          <w:tcPr>
            <w:tcW w:w="727" w:type="dxa"/>
            <w:shd w:val="clear" w:color="auto" w:fill="auto"/>
          </w:tcPr>
          <w:p w14:paraId="006FB441" w14:textId="77777777" w:rsidR="00B36AE7" w:rsidRPr="0085494A" w:rsidRDefault="00B36AE7" w:rsidP="00B265F3">
            <w:pPr>
              <w:tabs>
                <w:tab w:val="left" w:pos="1276"/>
              </w:tabs>
              <w:jc w:val="center"/>
              <w:rPr>
                <w:sz w:val="20"/>
                <w:szCs w:val="20"/>
                <w:lang w:val="kk-KZ"/>
              </w:rPr>
            </w:pPr>
            <w:r>
              <w:rPr>
                <w:sz w:val="20"/>
                <w:szCs w:val="20"/>
                <w:lang w:val="kk-KZ"/>
              </w:rPr>
              <w:t>10</w:t>
            </w:r>
          </w:p>
        </w:tc>
      </w:tr>
      <w:tr w:rsidR="00B36AE7" w:rsidRPr="00896943" w14:paraId="2E420594" w14:textId="77777777" w:rsidTr="00B265F3">
        <w:tc>
          <w:tcPr>
            <w:tcW w:w="1135" w:type="dxa"/>
            <w:vMerge/>
            <w:shd w:val="clear" w:color="auto" w:fill="auto"/>
          </w:tcPr>
          <w:p w14:paraId="619010CC" w14:textId="77777777" w:rsidR="00B36AE7" w:rsidRPr="00651155" w:rsidRDefault="00B36AE7" w:rsidP="00B265F3">
            <w:pPr>
              <w:tabs>
                <w:tab w:val="left" w:pos="1276"/>
              </w:tabs>
              <w:jc w:val="center"/>
              <w:rPr>
                <w:sz w:val="20"/>
                <w:szCs w:val="20"/>
                <w:lang w:val="kk-KZ"/>
              </w:rPr>
            </w:pPr>
          </w:p>
        </w:tc>
        <w:tc>
          <w:tcPr>
            <w:tcW w:w="7787" w:type="dxa"/>
            <w:shd w:val="clear" w:color="auto" w:fill="auto"/>
          </w:tcPr>
          <w:p w14:paraId="6EE13E58" w14:textId="77777777" w:rsidR="00B36AE7" w:rsidRDefault="00B36AE7" w:rsidP="00957E78">
            <w:pPr>
              <w:jc w:val="both"/>
              <w:rPr>
                <w:b/>
                <w:sz w:val="20"/>
                <w:szCs w:val="20"/>
                <w:lang w:val="kk-KZ"/>
              </w:rPr>
            </w:pPr>
            <w:r>
              <w:rPr>
                <w:b/>
                <w:sz w:val="20"/>
                <w:szCs w:val="20"/>
                <w:lang w:val="kk-KZ"/>
              </w:rPr>
              <w:t>БӨЖ 3</w:t>
            </w:r>
            <w:r w:rsidRPr="00F0230A">
              <w:rPr>
                <w:b/>
                <w:sz w:val="20"/>
                <w:szCs w:val="20"/>
              </w:rPr>
              <w:t>.</w:t>
            </w:r>
            <w:r w:rsidRPr="00F0230A">
              <w:rPr>
                <w:sz w:val="20"/>
                <w:szCs w:val="20"/>
              </w:rPr>
              <w:t xml:space="preserve"> </w:t>
            </w:r>
            <w:r w:rsidR="00A64194">
              <w:rPr>
                <w:sz w:val="20"/>
                <w:szCs w:val="20"/>
                <w:lang w:val="kk-KZ"/>
              </w:rPr>
              <w:t>Анализаторлар</w:t>
            </w:r>
            <w:r>
              <w:rPr>
                <w:sz w:val="20"/>
                <w:szCs w:val="20"/>
                <w:lang w:val="kk-KZ"/>
              </w:rPr>
              <w:t xml:space="preserve"> онтогенезі.</w:t>
            </w:r>
            <w:r w:rsidR="00A64194">
              <w:rPr>
                <w:sz w:val="20"/>
                <w:szCs w:val="20"/>
                <w:lang w:val="kk-KZ"/>
              </w:rPr>
              <w:t xml:space="preserve"> Ауызша және жеке орындау.</w:t>
            </w:r>
          </w:p>
        </w:tc>
        <w:tc>
          <w:tcPr>
            <w:tcW w:w="860" w:type="dxa"/>
            <w:shd w:val="clear" w:color="auto" w:fill="auto"/>
          </w:tcPr>
          <w:p w14:paraId="5221A6CF" w14:textId="77777777" w:rsidR="00B36AE7" w:rsidRPr="00F60D11" w:rsidRDefault="00B36AE7" w:rsidP="00B265F3">
            <w:pPr>
              <w:tabs>
                <w:tab w:val="left" w:pos="1276"/>
              </w:tabs>
              <w:jc w:val="center"/>
              <w:rPr>
                <w:sz w:val="20"/>
                <w:szCs w:val="20"/>
                <w:lang w:val="kk-KZ"/>
              </w:rPr>
            </w:pPr>
          </w:p>
        </w:tc>
        <w:tc>
          <w:tcPr>
            <w:tcW w:w="727" w:type="dxa"/>
            <w:shd w:val="clear" w:color="auto" w:fill="auto"/>
          </w:tcPr>
          <w:p w14:paraId="70094251" w14:textId="77777777" w:rsidR="00B36AE7" w:rsidRDefault="00D401CA" w:rsidP="00B265F3">
            <w:pPr>
              <w:tabs>
                <w:tab w:val="left" w:pos="1276"/>
              </w:tabs>
              <w:jc w:val="center"/>
              <w:rPr>
                <w:sz w:val="20"/>
                <w:szCs w:val="20"/>
                <w:lang w:val="kk-KZ"/>
              </w:rPr>
            </w:pPr>
            <w:r>
              <w:rPr>
                <w:sz w:val="20"/>
                <w:szCs w:val="20"/>
                <w:lang w:val="kk-KZ"/>
              </w:rPr>
              <w:t>15</w:t>
            </w:r>
          </w:p>
        </w:tc>
      </w:tr>
      <w:tr w:rsidR="00416B58" w:rsidRPr="00896943" w14:paraId="07CC48B3" w14:textId="77777777" w:rsidTr="00B265F3">
        <w:tc>
          <w:tcPr>
            <w:tcW w:w="1135" w:type="dxa"/>
            <w:vMerge w:val="restart"/>
            <w:shd w:val="clear" w:color="auto" w:fill="auto"/>
          </w:tcPr>
          <w:p w14:paraId="35DCC4D3" w14:textId="77777777" w:rsidR="00416B58" w:rsidRPr="000D7448" w:rsidRDefault="00416B58" w:rsidP="00B265F3">
            <w:pPr>
              <w:tabs>
                <w:tab w:val="left" w:pos="1276"/>
              </w:tabs>
              <w:jc w:val="center"/>
              <w:rPr>
                <w:sz w:val="20"/>
                <w:szCs w:val="20"/>
                <w:lang w:val="kk-KZ"/>
              </w:rPr>
            </w:pPr>
            <w:r>
              <w:rPr>
                <w:sz w:val="20"/>
                <w:szCs w:val="20"/>
                <w:lang w:val="kk-KZ"/>
              </w:rPr>
              <w:t>11</w:t>
            </w:r>
          </w:p>
        </w:tc>
        <w:tc>
          <w:tcPr>
            <w:tcW w:w="7787" w:type="dxa"/>
            <w:shd w:val="clear" w:color="auto" w:fill="auto"/>
          </w:tcPr>
          <w:p w14:paraId="7177A61F" w14:textId="77777777" w:rsidR="00416B58" w:rsidRPr="00F0230A" w:rsidRDefault="00416B58" w:rsidP="007E415F">
            <w:pPr>
              <w:tabs>
                <w:tab w:val="left" w:pos="1276"/>
              </w:tabs>
              <w:rPr>
                <w:b/>
                <w:sz w:val="20"/>
                <w:szCs w:val="20"/>
                <w:lang w:val="kk-KZ"/>
              </w:rPr>
            </w:pPr>
            <w:r>
              <w:rPr>
                <w:b/>
                <w:sz w:val="20"/>
                <w:szCs w:val="20"/>
                <w:lang w:val="kk-KZ"/>
              </w:rPr>
              <w:t>Д</w:t>
            </w:r>
            <w:r w:rsidRPr="00F0230A">
              <w:rPr>
                <w:b/>
                <w:sz w:val="20"/>
                <w:szCs w:val="20"/>
                <w:lang w:val="kk-KZ"/>
              </w:rPr>
              <w:t xml:space="preserve"> </w:t>
            </w:r>
            <w:r>
              <w:rPr>
                <w:b/>
                <w:sz w:val="20"/>
                <w:szCs w:val="20"/>
                <w:lang w:val="kk-KZ"/>
              </w:rPr>
              <w:t>11</w:t>
            </w:r>
            <w:r w:rsidRPr="00896943">
              <w:rPr>
                <w:b/>
                <w:sz w:val="20"/>
                <w:szCs w:val="20"/>
                <w:lang w:val="kk-KZ"/>
              </w:rPr>
              <w:t>.</w:t>
            </w:r>
            <w:r w:rsidRPr="00F0230A">
              <w:rPr>
                <w:b/>
                <w:sz w:val="20"/>
                <w:szCs w:val="20"/>
                <w:lang w:val="kk-KZ"/>
              </w:rPr>
              <w:t xml:space="preserve"> </w:t>
            </w:r>
            <w:r w:rsidRPr="00697F0B">
              <w:rPr>
                <w:b/>
                <w:color w:val="000000"/>
                <w:sz w:val="20"/>
                <w:szCs w:val="20"/>
                <w:lang w:val="kk-KZ"/>
              </w:rPr>
              <w:t>Адамның церебеллум (</w:t>
            </w:r>
            <w:r w:rsidR="007E415F" w:rsidRPr="00697F0B">
              <w:rPr>
                <w:b/>
                <w:color w:val="000000"/>
                <w:sz w:val="20"/>
                <w:szCs w:val="20"/>
                <w:lang w:val="kk-KZ"/>
              </w:rPr>
              <w:t>мишық</w:t>
            </w:r>
            <w:r w:rsidRPr="00697F0B">
              <w:rPr>
                <w:b/>
                <w:color w:val="000000"/>
                <w:sz w:val="20"/>
                <w:szCs w:val="20"/>
                <w:lang w:val="kk-KZ"/>
              </w:rPr>
              <w:t>) онтогенезінің жалпы сипаттамасы.</w:t>
            </w:r>
          </w:p>
        </w:tc>
        <w:tc>
          <w:tcPr>
            <w:tcW w:w="860" w:type="dxa"/>
            <w:shd w:val="clear" w:color="auto" w:fill="auto"/>
          </w:tcPr>
          <w:p w14:paraId="162CDA71" w14:textId="77777777" w:rsidR="00416B58" w:rsidRPr="00F60D11" w:rsidRDefault="00D401CA" w:rsidP="00B265F3">
            <w:pPr>
              <w:tabs>
                <w:tab w:val="left" w:pos="1276"/>
              </w:tabs>
              <w:jc w:val="center"/>
              <w:rPr>
                <w:sz w:val="20"/>
                <w:szCs w:val="20"/>
                <w:lang w:val="kk-KZ"/>
              </w:rPr>
            </w:pPr>
            <w:r>
              <w:rPr>
                <w:sz w:val="20"/>
                <w:szCs w:val="20"/>
                <w:lang w:val="kk-KZ"/>
              </w:rPr>
              <w:t>1</w:t>
            </w:r>
          </w:p>
        </w:tc>
        <w:tc>
          <w:tcPr>
            <w:tcW w:w="727" w:type="dxa"/>
            <w:shd w:val="clear" w:color="auto" w:fill="auto"/>
          </w:tcPr>
          <w:p w14:paraId="51C4D92C" w14:textId="77777777" w:rsidR="00416B58" w:rsidRPr="00896943" w:rsidRDefault="00416B58" w:rsidP="00B265F3">
            <w:pPr>
              <w:tabs>
                <w:tab w:val="left" w:pos="1276"/>
              </w:tabs>
              <w:jc w:val="center"/>
              <w:rPr>
                <w:b/>
                <w:sz w:val="20"/>
                <w:szCs w:val="20"/>
                <w:lang w:val="kk-KZ"/>
              </w:rPr>
            </w:pPr>
          </w:p>
        </w:tc>
      </w:tr>
      <w:tr w:rsidR="00416B58" w:rsidRPr="00F0230A" w14:paraId="30181424" w14:textId="77777777" w:rsidTr="00B265F3">
        <w:tc>
          <w:tcPr>
            <w:tcW w:w="1135" w:type="dxa"/>
            <w:vMerge/>
            <w:shd w:val="clear" w:color="auto" w:fill="auto"/>
          </w:tcPr>
          <w:p w14:paraId="430DBB17" w14:textId="77777777" w:rsidR="00416B58" w:rsidRPr="00896943" w:rsidRDefault="00416B58" w:rsidP="00B265F3">
            <w:pPr>
              <w:tabs>
                <w:tab w:val="left" w:pos="1276"/>
              </w:tabs>
              <w:jc w:val="center"/>
              <w:rPr>
                <w:sz w:val="20"/>
                <w:szCs w:val="20"/>
                <w:lang w:val="kk-KZ"/>
              </w:rPr>
            </w:pPr>
          </w:p>
        </w:tc>
        <w:tc>
          <w:tcPr>
            <w:tcW w:w="7787" w:type="dxa"/>
            <w:shd w:val="clear" w:color="auto" w:fill="auto"/>
          </w:tcPr>
          <w:p w14:paraId="00CF46D0" w14:textId="77777777" w:rsidR="00416B58" w:rsidRPr="00697F0B" w:rsidRDefault="00416B58" w:rsidP="00D7317B">
            <w:pPr>
              <w:jc w:val="both"/>
              <w:rPr>
                <w:b/>
                <w:color w:val="000000"/>
                <w:sz w:val="20"/>
                <w:szCs w:val="20"/>
                <w:lang w:val="kk-KZ"/>
              </w:rPr>
            </w:pPr>
            <w:r>
              <w:rPr>
                <w:b/>
                <w:sz w:val="20"/>
                <w:szCs w:val="20"/>
                <w:lang w:val="kk-KZ"/>
              </w:rPr>
              <w:t>СС</w:t>
            </w:r>
            <w:r w:rsidRPr="00896943">
              <w:rPr>
                <w:b/>
                <w:sz w:val="20"/>
                <w:szCs w:val="20"/>
                <w:lang w:val="kk-KZ"/>
              </w:rPr>
              <w:t xml:space="preserve"> </w:t>
            </w:r>
            <w:r>
              <w:rPr>
                <w:b/>
                <w:sz w:val="20"/>
                <w:szCs w:val="20"/>
                <w:lang w:val="kk-KZ"/>
              </w:rPr>
              <w:t>11.</w:t>
            </w:r>
            <w:r w:rsidRPr="00F0230A">
              <w:rPr>
                <w:b/>
                <w:sz w:val="20"/>
                <w:szCs w:val="20"/>
                <w:lang w:val="kk-KZ"/>
              </w:rPr>
              <w:t xml:space="preserve"> </w:t>
            </w:r>
            <w:r w:rsidR="007E415F" w:rsidRPr="00697F0B">
              <w:rPr>
                <w:b/>
                <w:color w:val="000000"/>
                <w:sz w:val="20"/>
                <w:szCs w:val="20"/>
                <w:lang w:val="kk-KZ"/>
              </w:rPr>
              <w:t>Адамның церебеллум (мишық</w:t>
            </w:r>
            <w:r w:rsidRPr="00697F0B">
              <w:rPr>
                <w:b/>
                <w:color w:val="000000"/>
                <w:sz w:val="20"/>
                <w:szCs w:val="20"/>
                <w:lang w:val="kk-KZ"/>
              </w:rPr>
              <w:t xml:space="preserve">) онтогенезінің жалпы сипаттамасы. </w:t>
            </w:r>
          </w:p>
          <w:p w14:paraId="2ADC4ACB" w14:textId="77777777" w:rsidR="00416B58" w:rsidRPr="005A62FD" w:rsidRDefault="00416B58" w:rsidP="00D7317B">
            <w:pPr>
              <w:ind w:firstLine="27"/>
              <w:jc w:val="both"/>
              <w:rPr>
                <w:color w:val="000000"/>
                <w:sz w:val="20"/>
                <w:szCs w:val="20"/>
                <w:lang w:val="kk-KZ"/>
              </w:rPr>
            </w:pPr>
            <w:r w:rsidRPr="005A62FD">
              <w:rPr>
                <w:color w:val="000000"/>
                <w:sz w:val="20"/>
                <w:szCs w:val="20"/>
                <w:lang w:val="kk-KZ"/>
              </w:rPr>
              <w:t>1.</w:t>
            </w:r>
            <w:r w:rsidR="007E415F">
              <w:rPr>
                <w:color w:val="000000"/>
                <w:sz w:val="20"/>
                <w:szCs w:val="20"/>
                <w:lang w:val="kk-KZ"/>
              </w:rPr>
              <w:t>Адамның церебеллум онтогенезі,</w:t>
            </w:r>
            <w:r w:rsidRPr="005A62FD">
              <w:rPr>
                <w:color w:val="000000"/>
                <w:sz w:val="20"/>
                <w:szCs w:val="20"/>
                <w:lang w:val="kk-KZ"/>
              </w:rPr>
              <w:t xml:space="preserve"> жалпы сипаттамасы. </w:t>
            </w:r>
          </w:p>
          <w:p w14:paraId="602E0E2F" w14:textId="77777777" w:rsidR="00416B58" w:rsidRDefault="00416B58" w:rsidP="00D7317B">
            <w:pPr>
              <w:tabs>
                <w:tab w:val="left" w:pos="1276"/>
              </w:tabs>
              <w:rPr>
                <w:color w:val="000000"/>
                <w:sz w:val="20"/>
                <w:szCs w:val="20"/>
                <w:lang w:val="kk-KZ"/>
              </w:rPr>
            </w:pPr>
            <w:r w:rsidRPr="005A62FD">
              <w:rPr>
                <w:color w:val="000000"/>
                <w:sz w:val="20"/>
                <w:szCs w:val="20"/>
                <w:lang w:val="kk-KZ"/>
              </w:rPr>
              <w:t>2.Церебеллум функционалды жүктеме және оның жас ерекшеліктері.</w:t>
            </w:r>
          </w:p>
          <w:p w14:paraId="61E30E81" w14:textId="16A8A2A6" w:rsidR="00D374D7" w:rsidRPr="00F0230A" w:rsidRDefault="00D374D7" w:rsidP="00D7317B">
            <w:pPr>
              <w:tabs>
                <w:tab w:val="left" w:pos="1276"/>
              </w:tabs>
              <w:rPr>
                <w:b/>
                <w:sz w:val="20"/>
                <w:szCs w:val="20"/>
                <w:lang w:val="kk-KZ"/>
              </w:rPr>
            </w:pPr>
            <w:r>
              <w:rPr>
                <w:color w:val="000000"/>
                <w:sz w:val="20"/>
                <w:szCs w:val="20"/>
                <w:lang w:val="kk-KZ"/>
              </w:rPr>
              <w:t xml:space="preserve">3.Басқа </w:t>
            </w:r>
            <w:r w:rsidR="00C623D8">
              <w:rPr>
                <w:color w:val="000000"/>
                <w:sz w:val="20"/>
                <w:szCs w:val="20"/>
                <w:lang w:val="kk-KZ"/>
              </w:rPr>
              <w:t>ми</w:t>
            </w:r>
            <w:r>
              <w:rPr>
                <w:color w:val="000000"/>
                <w:sz w:val="20"/>
                <w:szCs w:val="20"/>
                <w:lang w:val="kk-KZ"/>
              </w:rPr>
              <w:t xml:space="preserve"> ядролармен байланыстар.</w:t>
            </w:r>
          </w:p>
        </w:tc>
        <w:tc>
          <w:tcPr>
            <w:tcW w:w="860" w:type="dxa"/>
            <w:shd w:val="clear" w:color="auto" w:fill="auto"/>
          </w:tcPr>
          <w:p w14:paraId="5EB062E6" w14:textId="77777777" w:rsidR="00416B58" w:rsidRPr="00F60D11" w:rsidRDefault="00D401CA" w:rsidP="00B265F3">
            <w:pPr>
              <w:tabs>
                <w:tab w:val="left" w:pos="1276"/>
              </w:tabs>
              <w:jc w:val="center"/>
              <w:rPr>
                <w:sz w:val="20"/>
                <w:szCs w:val="20"/>
                <w:lang w:val="kk-KZ"/>
              </w:rPr>
            </w:pPr>
            <w:r>
              <w:rPr>
                <w:sz w:val="20"/>
                <w:szCs w:val="20"/>
                <w:lang w:val="kk-KZ"/>
              </w:rPr>
              <w:t>2</w:t>
            </w:r>
          </w:p>
        </w:tc>
        <w:tc>
          <w:tcPr>
            <w:tcW w:w="727" w:type="dxa"/>
            <w:shd w:val="clear" w:color="auto" w:fill="auto"/>
          </w:tcPr>
          <w:p w14:paraId="2FCEEAF2" w14:textId="77777777" w:rsidR="00416B58" w:rsidRPr="00B7058F" w:rsidRDefault="00416B58" w:rsidP="00B265F3">
            <w:pPr>
              <w:tabs>
                <w:tab w:val="left" w:pos="1276"/>
              </w:tabs>
              <w:jc w:val="center"/>
              <w:rPr>
                <w:sz w:val="20"/>
                <w:szCs w:val="20"/>
                <w:lang w:val="kk-KZ"/>
              </w:rPr>
            </w:pPr>
            <w:r w:rsidRPr="00B7058F">
              <w:rPr>
                <w:sz w:val="20"/>
                <w:szCs w:val="20"/>
                <w:lang w:val="kk-KZ"/>
              </w:rPr>
              <w:t>10</w:t>
            </w:r>
          </w:p>
        </w:tc>
      </w:tr>
      <w:tr w:rsidR="00416B58" w:rsidRPr="00874503" w14:paraId="5B46942E" w14:textId="77777777" w:rsidTr="00B265F3">
        <w:tc>
          <w:tcPr>
            <w:tcW w:w="1135" w:type="dxa"/>
            <w:vMerge w:val="restart"/>
            <w:shd w:val="clear" w:color="auto" w:fill="auto"/>
          </w:tcPr>
          <w:p w14:paraId="26C974D5" w14:textId="77777777" w:rsidR="00416B58" w:rsidRPr="00874503" w:rsidRDefault="00416B58" w:rsidP="00B265F3">
            <w:pPr>
              <w:tabs>
                <w:tab w:val="left" w:pos="1276"/>
              </w:tabs>
              <w:jc w:val="center"/>
              <w:rPr>
                <w:sz w:val="20"/>
                <w:szCs w:val="20"/>
                <w:lang w:val="kk-KZ"/>
              </w:rPr>
            </w:pPr>
            <w:r>
              <w:rPr>
                <w:sz w:val="20"/>
                <w:szCs w:val="20"/>
                <w:lang w:val="kk-KZ"/>
              </w:rPr>
              <w:t>12</w:t>
            </w:r>
          </w:p>
        </w:tc>
        <w:tc>
          <w:tcPr>
            <w:tcW w:w="7787" w:type="dxa"/>
            <w:shd w:val="clear" w:color="auto" w:fill="auto"/>
          </w:tcPr>
          <w:p w14:paraId="1993DB5C" w14:textId="77777777" w:rsidR="00416B58" w:rsidRPr="00F0230A" w:rsidRDefault="00416B58" w:rsidP="002B370B">
            <w:pPr>
              <w:tabs>
                <w:tab w:val="left" w:pos="1276"/>
              </w:tabs>
              <w:rPr>
                <w:b/>
                <w:sz w:val="20"/>
                <w:szCs w:val="20"/>
                <w:lang w:val="kk-KZ"/>
              </w:rPr>
            </w:pPr>
            <w:r>
              <w:rPr>
                <w:b/>
                <w:sz w:val="20"/>
                <w:szCs w:val="20"/>
                <w:lang w:val="kk-KZ"/>
              </w:rPr>
              <w:t>Д</w:t>
            </w:r>
            <w:r w:rsidRPr="00F0230A">
              <w:rPr>
                <w:b/>
                <w:sz w:val="20"/>
                <w:szCs w:val="20"/>
                <w:lang w:val="kk-KZ"/>
              </w:rPr>
              <w:t xml:space="preserve"> </w:t>
            </w:r>
            <w:r>
              <w:rPr>
                <w:b/>
                <w:sz w:val="20"/>
                <w:szCs w:val="20"/>
                <w:lang w:val="kk-KZ"/>
              </w:rPr>
              <w:t>12</w:t>
            </w:r>
            <w:r w:rsidRPr="00874503">
              <w:rPr>
                <w:b/>
                <w:sz w:val="20"/>
                <w:szCs w:val="20"/>
                <w:lang w:val="kk-KZ"/>
              </w:rPr>
              <w:t>.</w:t>
            </w:r>
            <w:r w:rsidRPr="00F0230A">
              <w:rPr>
                <w:b/>
                <w:sz w:val="20"/>
                <w:szCs w:val="20"/>
                <w:lang w:val="kk-KZ"/>
              </w:rPr>
              <w:t xml:space="preserve"> </w:t>
            </w:r>
            <w:r w:rsidR="002B370B">
              <w:rPr>
                <w:b/>
                <w:sz w:val="20"/>
                <w:szCs w:val="20"/>
                <w:lang w:val="kk-KZ"/>
              </w:rPr>
              <w:t>Қыртыс асты ядролар</w:t>
            </w:r>
            <w:r w:rsidRPr="00040306">
              <w:rPr>
                <w:color w:val="000000"/>
                <w:sz w:val="20"/>
                <w:szCs w:val="20"/>
                <w:lang w:val="kk-KZ"/>
              </w:rPr>
              <w:t>.</w:t>
            </w:r>
          </w:p>
        </w:tc>
        <w:tc>
          <w:tcPr>
            <w:tcW w:w="860" w:type="dxa"/>
            <w:shd w:val="clear" w:color="auto" w:fill="auto"/>
          </w:tcPr>
          <w:p w14:paraId="585312F1" w14:textId="77777777" w:rsidR="00416B58" w:rsidRPr="00F60D11" w:rsidRDefault="00D401CA" w:rsidP="00B265F3">
            <w:pPr>
              <w:tabs>
                <w:tab w:val="left" w:pos="1276"/>
              </w:tabs>
              <w:jc w:val="center"/>
              <w:rPr>
                <w:sz w:val="20"/>
                <w:szCs w:val="20"/>
                <w:lang w:val="kk-KZ"/>
              </w:rPr>
            </w:pPr>
            <w:r>
              <w:rPr>
                <w:sz w:val="20"/>
                <w:szCs w:val="20"/>
                <w:lang w:val="kk-KZ"/>
              </w:rPr>
              <w:t>1</w:t>
            </w:r>
          </w:p>
        </w:tc>
        <w:tc>
          <w:tcPr>
            <w:tcW w:w="727" w:type="dxa"/>
            <w:shd w:val="clear" w:color="auto" w:fill="auto"/>
          </w:tcPr>
          <w:p w14:paraId="060A7C13" w14:textId="77777777" w:rsidR="00416B58" w:rsidRPr="00B7058F" w:rsidRDefault="00416B58" w:rsidP="00B265F3">
            <w:pPr>
              <w:tabs>
                <w:tab w:val="left" w:pos="1276"/>
              </w:tabs>
              <w:jc w:val="center"/>
              <w:rPr>
                <w:sz w:val="20"/>
                <w:szCs w:val="20"/>
                <w:lang w:val="kk-KZ"/>
              </w:rPr>
            </w:pPr>
          </w:p>
        </w:tc>
      </w:tr>
      <w:tr w:rsidR="00416B58" w:rsidRPr="00F0230A" w14:paraId="6DD88868" w14:textId="77777777" w:rsidTr="00B265F3">
        <w:tc>
          <w:tcPr>
            <w:tcW w:w="1135" w:type="dxa"/>
            <w:vMerge/>
            <w:shd w:val="clear" w:color="auto" w:fill="auto"/>
          </w:tcPr>
          <w:p w14:paraId="3DAF9A27" w14:textId="77777777" w:rsidR="00416B58" w:rsidRPr="00874503" w:rsidRDefault="00416B58" w:rsidP="00B265F3">
            <w:pPr>
              <w:tabs>
                <w:tab w:val="left" w:pos="1276"/>
              </w:tabs>
              <w:jc w:val="center"/>
              <w:rPr>
                <w:b/>
                <w:sz w:val="20"/>
                <w:szCs w:val="20"/>
                <w:lang w:val="kk-KZ"/>
              </w:rPr>
            </w:pPr>
          </w:p>
        </w:tc>
        <w:tc>
          <w:tcPr>
            <w:tcW w:w="7787" w:type="dxa"/>
            <w:shd w:val="clear" w:color="auto" w:fill="auto"/>
          </w:tcPr>
          <w:p w14:paraId="14B9A429" w14:textId="77777777" w:rsidR="00416B58" w:rsidRPr="00040306" w:rsidRDefault="00416B58" w:rsidP="00D7317B">
            <w:pPr>
              <w:jc w:val="both"/>
              <w:rPr>
                <w:color w:val="000000"/>
                <w:sz w:val="20"/>
                <w:szCs w:val="20"/>
                <w:lang w:val="kk-KZ"/>
              </w:rPr>
            </w:pPr>
            <w:r>
              <w:rPr>
                <w:b/>
                <w:sz w:val="20"/>
                <w:szCs w:val="20"/>
                <w:lang w:val="kk-KZ"/>
              </w:rPr>
              <w:t>СС 12</w:t>
            </w:r>
            <w:r w:rsidRPr="00874503">
              <w:rPr>
                <w:b/>
                <w:sz w:val="20"/>
                <w:szCs w:val="20"/>
                <w:lang w:val="kk-KZ"/>
              </w:rPr>
              <w:t>.</w:t>
            </w:r>
            <w:r w:rsidRPr="00F0230A">
              <w:rPr>
                <w:b/>
                <w:sz w:val="20"/>
                <w:szCs w:val="20"/>
                <w:lang w:val="kk-KZ"/>
              </w:rPr>
              <w:t xml:space="preserve"> </w:t>
            </w:r>
            <w:r w:rsidR="00697F0B">
              <w:rPr>
                <w:b/>
                <w:sz w:val="20"/>
                <w:szCs w:val="20"/>
                <w:lang w:val="kk-KZ"/>
              </w:rPr>
              <w:t>Қыртыс асты ядролар</w:t>
            </w:r>
            <w:r w:rsidR="00697F0B" w:rsidRPr="00040306">
              <w:rPr>
                <w:color w:val="000000"/>
                <w:sz w:val="20"/>
                <w:szCs w:val="20"/>
                <w:lang w:val="kk-KZ"/>
              </w:rPr>
              <w:t>.</w:t>
            </w:r>
          </w:p>
          <w:p w14:paraId="30DB7224" w14:textId="77777777" w:rsidR="00416B58" w:rsidRPr="00040306" w:rsidRDefault="00416B58" w:rsidP="00D7317B">
            <w:pPr>
              <w:jc w:val="both"/>
              <w:rPr>
                <w:color w:val="000000"/>
                <w:sz w:val="20"/>
                <w:szCs w:val="20"/>
                <w:lang w:val="kk-KZ"/>
              </w:rPr>
            </w:pPr>
            <w:r w:rsidRPr="00040306">
              <w:rPr>
                <w:color w:val="000000"/>
                <w:sz w:val="20"/>
                <w:szCs w:val="20"/>
                <w:lang w:val="kk-KZ"/>
              </w:rPr>
              <w:t>1.</w:t>
            </w:r>
            <w:r w:rsidR="00697F0B">
              <w:rPr>
                <w:b/>
                <w:sz w:val="20"/>
                <w:szCs w:val="20"/>
                <w:lang w:val="kk-KZ"/>
              </w:rPr>
              <w:t xml:space="preserve"> </w:t>
            </w:r>
            <w:r w:rsidR="00697F0B" w:rsidRPr="00B907EA">
              <w:rPr>
                <w:sz w:val="20"/>
                <w:szCs w:val="20"/>
                <w:lang w:val="kk-KZ"/>
              </w:rPr>
              <w:t>Қыртыс асты ядролар</w:t>
            </w:r>
            <w:r w:rsidR="00697F0B" w:rsidRPr="00B907EA">
              <w:rPr>
                <w:color w:val="000000"/>
                <w:sz w:val="20"/>
                <w:szCs w:val="20"/>
                <w:lang w:val="kk-KZ"/>
              </w:rPr>
              <w:t>,</w:t>
            </w:r>
            <w:r w:rsidR="00697F0B">
              <w:rPr>
                <w:color w:val="000000"/>
                <w:sz w:val="20"/>
                <w:szCs w:val="20"/>
                <w:lang w:val="kk-KZ"/>
              </w:rPr>
              <w:t xml:space="preserve"> жалпы сипаттамасы.</w:t>
            </w:r>
            <w:r w:rsidRPr="00040306">
              <w:rPr>
                <w:color w:val="000000"/>
                <w:sz w:val="20"/>
                <w:szCs w:val="20"/>
                <w:lang w:val="kk-KZ"/>
              </w:rPr>
              <w:t xml:space="preserve"> </w:t>
            </w:r>
          </w:p>
          <w:p w14:paraId="6DB6A039" w14:textId="77777777" w:rsidR="00416B58" w:rsidRPr="00F0230A" w:rsidRDefault="00416B58" w:rsidP="00B907EA">
            <w:pPr>
              <w:tabs>
                <w:tab w:val="left" w:pos="1276"/>
              </w:tabs>
              <w:rPr>
                <w:b/>
                <w:sz w:val="20"/>
                <w:szCs w:val="20"/>
                <w:lang w:val="kk-KZ"/>
              </w:rPr>
            </w:pPr>
            <w:r w:rsidRPr="00040306">
              <w:rPr>
                <w:color w:val="000000"/>
                <w:sz w:val="20"/>
                <w:szCs w:val="20"/>
                <w:lang w:val="kk-KZ"/>
              </w:rPr>
              <w:t>2.</w:t>
            </w:r>
            <w:r w:rsidR="00B907EA" w:rsidRPr="00B907EA">
              <w:rPr>
                <w:sz w:val="20"/>
                <w:szCs w:val="20"/>
                <w:lang w:val="kk-KZ"/>
              </w:rPr>
              <w:t xml:space="preserve"> Қыртыс асты ядролар</w:t>
            </w:r>
            <w:r w:rsidR="00B907EA" w:rsidRPr="00B907EA">
              <w:rPr>
                <w:color w:val="000000"/>
                <w:sz w:val="20"/>
                <w:szCs w:val="20"/>
                <w:lang w:val="kk-KZ"/>
              </w:rPr>
              <w:t>,</w:t>
            </w:r>
            <w:r w:rsidR="00B907EA">
              <w:rPr>
                <w:color w:val="000000"/>
                <w:sz w:val="20"/>
                <w:szCs w:val="20"/>
                <w:lang w:val="kk-KZ"/>
              </w:rPr>
              <w:t xml:space="preserve"> </w:t>
            </w:r>
            <w:r w:rsidRPr="00040306">
              <w:rPr>
                <w:color w:val="000000"/>
                <w:sz w:val="20"/>
                <w:szCs w:val="20"/>
                <w:lang w:val="kk-KZ"/>
              </w:rPr>
              <w:t xml:space="preserve">функционалды жүктемесі және оның </w:t>
            </w:r>
            <w:r w:rsidR="00B907EA">
              <w:rPr>
                <w:color w:val="000000"/>
                <w:sz w:val="20"/>
                <w:szCs w:val="20"/>
                <w:lang w:val="kk-KZ"/>
              </w:rPr>
              <w:t>патологиясы</w:t>
            </w:r>
            <w:r w:rsidRPr="00040306">
              <w:rPr>
                <w:color w:val="000000"/>
                <w:sz w:val="20"/>
                <w:szCs w:val="20"/>
                <w:lang w:val="kk-KZ"/>
              </w:rPr>
              <w:t>.</w:t>
            </w:r>
          </w:p>
        </w:tc>
        <w:tc>
          <w:tcPr>
            <w:tcW w:w="860" w:type="dxa"/>
            <w:shd w:val="clear" w:color="auto" w:fill="auto"/>
          </w:tcPr>
          <w:p w14:paraId="122DA00C" w14:textId="77777777" w:rsidR="00416B58" w:rsidRPr="00F60D11" w:rsidRDefault="00D401CA" w:rsidP="00B265F3">
            <w:pPr>
              <w:tabs>
                <w:tab w:val="left" w:pos="1276"/>
              </w:tabs>
              <w:jc w:val="center"/>
              <w:rPr>
                <w:sz w:val="20"/>
                <w:szCs w:val="20"/>
                <w:lang w:val="kk-KZ"/>
              </w:rPr>
            </w:pPr>
            <w:r>
              <w:rPr>
                <w:sz w:val="20"/>
                <w:szCs w:val="20"/>
                <w:lang w:val="kk-KZ"/>
              </w:rPr>
              <w:t>2</w:t>
            </w:r>
          </w:p>
        </w:tc>
        <w:tc>
          <w:tcPr>
            <w:tcW w:w="727" w:type="dxa"/>
            <w:shd w:val="clear" w:color="auto" w:fill="auto"/>
          </w:tcPr>
          <w:p w14:paraId="7B61B137" w14:textId="77777777" w:rsidR="00416B58" w:rsidRPr="00B7058F" w:rsidRDefault="00416B58" w:rsidP="00B265F3">
            <w:pPr>
              <w:tabs>
                <w:tab w:val="left" w:pos="1276"/>
              </w:tabs>
              <w:jc w:val="center"/>
              <w:rPr>
                <w:sz w:val="20"/>
                <w:szCs w:val="20"/>
                <w:lang w:val="kk-KZ"/>
              </w:rPr>
            </w:pPr>
            <w:r w:rsidRPr="00B7058F">
              <w:rPr>
                <w:sz w:val="20"/>
                <w:szCs w:val="20"/>
                <w:lang w:val="kk-KZ"/>
              </w:rPr>
              <w:t>10</w:t>
            </w:r>
          </w:p>
        </w:tc>
      </w:tr>
      <w:tr w:rsidR="00416B58" w:rsidRPr="00F0230A" w14:paraId="37C3A6FF" w14:textId="77777777" w:rsidTr="00B265F3">
        <w:tc>
          <w:tcPr>
            <w:tcW w:w="1135" w:type="dxa"/>
            <w:vMerge/>
            <w:shd w:val="clear" w:color="auto" w:fill="auto"/>
          </w:tcPr>
          <w:p w14:paraId="26F600AF" w14:textId="77777777" w:rsidR="00416B58" w:rsidRPr="00F0230A" w:rsidRDefault="00416B58" w:rsidP="00B265F3">
            <w:pPr>
              <w:tabs>
                <w:tab w:val="left" w:pos="1276"/>
              </w:tabs>
              <w:jc w:val="center"/>
              <w:rPr>
                <w:b/>
                <w:sz w:val="20"/>
                <w:szCs w:val="20"/>
              </w:rPr>
            </w:pPr>
          </w:p>
        </w:tc>
        <w:tc>
          <w:tcPr>
            <w:tcW w:w="7787" w:type="dxa"/>
            <w:shd w:val="clear" w:color="auto" w:fill="auto"/>
          </w:tcPr>
          <w:p w14:paraId="4684F9A3" w14:textId="77777777" w:rsidR="00416B58" w:rsidRPr="00F0230A" w:rsidRDefault="00437CEE" w:rsidP="00437CEE">
            <w:pPr>
              <w:jc w:val="both"/>
              <w:rPr>
                <w:color w:val="FF0000"/>
                <w:sz w:val="20"/>
                <w:szCs w:val="20"/>
                <w:lang w:val="kk-KZ"/>
              </w:rPr>
            </w:pPr>
            <w:r>
              <w:rPr>
                <w:b/>
                <w:sz w:val="20"/>
                <w:szCs w:val="20"/>
                <w:lang w:val="kk-KZ"/>
              </w:rPr>
              <w:t>ОБӨЖ 4</w:t>
            </w:r>
            <w:r w:rsidR="007E415F">
              <w:rPr>
                <w:b/>
                <w:sz w:val="20"/>
                <w:szCs w:val="20"/>
                <w:lang w:val="kk-KZ"/>
              </w:rPr>
              <w:t>. БӨЖ</w:t>
            </w:r>
            <w:r>
              <w:rPr>
                <w:b/>
                <w:sz w:val="20"/>
                <w:szCs w:val="20"/>
                <w:lang w:val="kk-KZ"/>
              </w:rPr>
              <w:t xml:space="preserve"> 4</w:t>
            </w:r>
            <w:r w:rsidR="007E415F" w:rsidRPr="00F0230A">
              <w:rPr>
                <w:b/>
                <w:bCs/>
                <w:sz w:val="20"/>
                <w:szCs w:val="20"/>
                <w:lang w:val="kk-KZ"/>
              </w:rPr>
              <w:t xml:space="preserve"> </w:t>
            </w:r>
            <w:r w:rsidR="007E415F" w:rsidRPr="00F0230A">
              <w:rPr>
                <w:sz w:val="20"/>
                <w:szCs w:val="20"/>
                <w:lang w:val="kk-KZ"/>
              </w:rPr>
              <w:t>орындау бойынша кеңестер</w:t>
            </w:r>
            <w:r w:rsidR="007E415F">
              <w:rPr>
                <w:sz w:val="20"/>
                <w:szCs w:val="20"/>
                <w:lang w:val="kk-KZ"/>
              </w:rPr>
              <w:t>.</w:t>
            </w:r>
            <w:r w:rsidR="007E415F" w:rsidRPr="00F0230A">
              <w:rPr>
                <w:color w:val="000000"/>
                <w:sz w:val="20"/>
                <w:szCs w:val="20"/>
                <w:lang w:val="kk-KZ"/>
              </w:rPr>
              <w:t xml:space="preserve"> </w:t>
            </w:r>
            <w:r>
              <w:rPr>
                <w:sz w:val="20"/>
                <w:szCs w:val="20"/>
                <w:lang w:val="kk-KZ"/>
              </w:rPr>
              <w:t>Тест.</w:t>
            </w:r>
          </w:p>
        </w:tc>
        <w:tc>
          <w:tcPr>
            <w:tcW w:w="860" w:type="dxa"/>
            <w:shd w:val="clear" w:color="auto" w:fill="auto"/>
          </w:tcPr>
          <w:p w14:paraId="7669C7AA" w14:textId="77777777" w:rsidR="00416B58" w:rsidRPr="00F60D11" w:rsidRDefault="00416B58" w:rsidP="00B265F3">
            <w:pPr>
              <w:tabs>
                <w:tab w:val="left" w:pos="1276"/>
              </w:tabs>
              <w:jc w:val="center"/>
              <w:rPr>
                <w:sz w:val="20"/>
                <w:szCs w:val="20"/>
              </w:rPr>
            </w:pPr>
          </w:p>
        </w:tc>
        <w:tc>
          <w:tcPr>
            <w:tcW w:w="727" w:type="dxa"/>
            <w:shd w:val="clear" w:color="auto" w:fill="auto"/>
          </w:tcPr>
          <w:p w14:paraId="531DC2B6" w14:textId="77777777" w:rsidR="00416B58" w:rsidRPr="00B7058F" w:rsidRDefault="00416B58" w:rsidP="00B265F3">
            <w:pPr>
              <w:tabs>
                <w:tab w:val="left" w:pos="1276"/>
              </w:tabs>
              <w:jc w:val="center"/>
              <w:rPr>
                <w:sz w:val="20"/>
                <w:szCs w:val="20"/>
                <w:lang w:val="kk-KZ"/>
              </w:rPr>
            </w:pPr>
            <w:r w:rsidRPr="00B7058F">
              <w:rPr>
                <w:sz w:val="20"/>
                <w:szCs w:val="20"/>
                <w:lang w:val="kk-KZ"/>
              </w:rPr>
              <w:t>1</w:t>
            </w:r>
            <w:r w:rsidR="00C17622">
              <w:rPr>
                <w:sz w:val="20"/>
                <w:szCs w:val="20"/>
                <w:lang w:val="kk-KZ"/>
              </w:rPr>
              <w:t>0</w:t>
            </w:r>
          </w:p>
        </w:tc>
      </w:tr>
      <w:tr w:rsidR="006B7692" w:rsidRPr="00F0230A" w14:paraId="3188E28B" w14:textId="77777777" w:rsidTr="00B265F3">
        <w:tc>
          <w:tcPr>
            <w:tcW w:w="1135" w:type="dxa"/>
            <w:vMerge w:val="restart"/>
            <w:shd w:val="clear" w:color="auto" w:fill="auto"/>
          </w:tcPr>
          <w:p w14:paraId="67EA472C" w14:textId="77777777" w:rsidR="006B7692" w:rsidRPr="00081D3F" w:rsidRDefault="00081D3F" w:rsidP="00B265F3">
            <w:pPr>
              <w:tabs>
                <w:tab w:val="left" w:pos="1276"/>
              </w:tabs>
              <w:jc w:val="center"/>
              <w:rPr>
                <w:sz w:val="20"/>
                <w:szCs w:val="20"/>
                <w:lang w:val="kk-KZ"/>
              </w:rPr>
            </w:pPr>
            <w:r>
              <w:rPr>
                <w:sz w:val="20"/>
                <w:szCs w:val="20"/>
                <w:lang w:val="kk-KZ"/>
              </w:rPr>
              <w:t>13</w:t>
            </w:r>
          </w:p>
        </w:tc>
        <w:tc>
          <w:tcPr>
            <w:tcW w:w="7787" w:type="dxa"/>
            <w:shd w:val="clear" w:color="auto" w:fill="auto"/>
          </w:tcPr>
          <w:p w14:paraId="21B94837" w14:textId="77777777" w:rsidR="006B7692" w:rsidRPr="00F0230A" w:rsidRDefault="006B7692" w:rsidP="00DF269A">
            <w:pPr>
              <w:tabs>
                <w:tab w:val="left" w:pos="1276"/>
              </w:tabs>
              <w:rPr>
                <w:b/>
                <w:sz w:val="20"/>
                <w:szCs w:val="20"/>
                <w:lang w:val="kk-KZ"/>
              </w:rPr>
            </w:pPr>
            <w:r>
              <w:rPr>
                <w:b/>
                <w:sz w:val="20"/>
                <w:szCs w:val="20"/>
                <w:lang w:val="kk-KZ"/>
              </w:rPr>
              <w:t>Д</w:t>
            </w:r>
            <w:r w:rsidRPr="00F0230A">
              <w:rPr>
                <w:b/>
                <w:sz w:val="20"/>
                <w:szCs w:val="20"/>
                <w:lang w:val="kk-KZ"/>
              </w:rPr>
              <w:t xml:space="preserve"> </w:t>
            </w:r>
            <w:r w:rsidR="003D47EF">
              <w:rPr>
                <w:b/>
                <w:sz w:val="20"/>
                <w:szCs w:val="20"/>
                <w:lang w:val="kk-KZ"/>
              </w:rPr>
              <w:t>13</w:t>
            </w:r>
            <w:r w:rsidRPr="00874503">
              <w:rPr>
                <w:b/>
                <w:sz w:val="20"/>
                <w:szCs w:val="20"/>
                <w:lang w:val="kk-KZ"/>
              </w:rPr>
              <w:t>.</w:t>
            </w:r>
            <w:r w:rsidRPr="00F0230A">
              <w:rPr>
                <w:b/>
                <w:sz w:val="20"/>
                <w:szCs w:val="20"/>
                <w:lang w:val="kk-KZ"/>
              </w:rPr>
              <w:t xml:space="preserve"> </w:t>
            </w:r>
            <w:r w:rsidRPr="003D47EF">
              <w:rPr>
                <w:b/>
                <w:color w:val="000000"/>
                <w:sz w:val="20"/>
                <w:szCs w:val="20"/>
                <w:lang w:val="kk-KZ"/>
              </w:rPr>
              <w:t>Ада</w:t>
            </w:r>
            <w:r w:rsidR="00B907EA" w:rsidRPr="003D47EF">
              <w:rPr>
                <w:b/>
                <w:color w:val="000000"/>
                <w:sz w:val="20"/>
                <w:szCs w:val="20"/>
                <w:lang w:val="kk-KZ"/>
              </w:rPr>
              <w:t>мның ми қыртысының онтогенезі,</w:t>
            </w:r>
            <w:r w:rsidRPr="003D47EF">
              <w:rPr>
                <w:b/>
                <w:color w:val="000000"/>
                <w:sz w:val="20"/>
                <w:szCs w:val="20"/>
                <w:lang w:val="kk-KZ"/>
              </w:rPr>
              <w:t xml:space="preserve"> жалпы сипаттамасы.</w:t>
            </w:r>
          </w:p>
        </w:tc>
        <w:tc>
          <w:tcPr>
            <w:tcW w:w="860" w:type="dxa"/>
            <w:shd w:val="clear" w:color="auto" w:fill="auto"/>
          </w:tcPr>
          <w:p w14:paraId="5C1428AA" w14:textId="77777777" w:rsidR="006B7692" w:rsidRPr="00F60D11" w:rsidRDefault="00D401CA" w:rsidP="00DF269A">
            <w:pPr>
              <w:tabs>
                <w:tab w:val="left" w:pos="1276"/>
              </w:tabs>
              <w:jc w:val="center"/>
              <w:rPr>
                <w:sz w:val="20"/>
                <w:szCs w:val="20"/>
                <w:lang w:val="kk-KZ"/>
              </w:rPr>
            </w:pPr>
            <w:r>
              <w:rPr>
                <w:sz w:val="20"/>
                <w:szCs w:val="20"/>
                <w:lang w:val="kk-KZ"/>
              </w:rPr>
              <w:t>1</w:t>
            </w:r>
          </w:p>
        </w:tc>
        <w:tc>
          <w:tcPr>
            <w:tcW w:w="727" w:type="dxa"/>
            <w:shd w:val="clear" w:color="auto" w:fill="auto"/>
          </w:tcPr>
          <w:p w14:paraId="0C68F4ED" w14:textId="77777777" w:rsidR="006B7692" w:rsidRPr="00B7058F" w:rsidRDefault="006B7692" w:rsidP="00DF269A">
            <w:pPr>
              <w:tabs>
                <w:tab w:val="left" w:pos="1276"/>
              </w:tabs>
              <w:jc w:val="center"/>
              <w:rPr>
                <w:sz w:val="20"/>
                <w:szCs w:val="20"/>
                <w:lang w:val="kk-KZ"/>
              </w:rPr>
            </w:pPr>
          </w:p>
        </w:tc>
      </w:tr>
      <w:tr w:rsidR="006B7692" w:rsidRPr="00F0230A" w14:paraId="4C600E0D" w14:textId="77777777" w:rsidTr="00B265F3">
        <w:tc>
          <w:tcPr>
            <w:tcW w:w="1135" w:type="dxa"/>
            <w:vMerge/>
            <w:shd w:val="clear" w:color="auto" w:fill="auto"/>
          </w:tcPr>
          <w:p w14:paraId="6B67BC0B" w14:textId="77777777" w:rsidR="006B7692" w:rsidRPr="00F0230A" w:rsidRDefault="006B7692" w:rsidP="00B265F3">
            <w:pPr>
              <w:tabs>
                <w:tab w:val="left" w:pos="1276"/>
              </w:tabs>
              <w:jc w:val="center"/>
              <w:rPr>
                <w:sz w:val="20"/>
                <w:szCs w:val="20"/>
              </w:rPr>
            </w:pPr>
          </w:p>
        </w:tc>
        <w:tc>
          <w:tcPr>
            <w:tcW w:w="7787" w:type="dxa"/>
            <w:shd w:val="clear" w:color="auto" w:fill="auto"/>
          </w:tcPr>
          <w:p w14:paraId="05A5F221" w14:textId="77777777" w:rsidR="006B7692" w:rsidRPr="00040306" w:rsidRDefault="006B7692" w:rsidP="00DF269A">
            <w:pPr>
              <w:jc w:val="both"/>
              <w:rPr>
                <w:color w:val="000000"/>
                <w:sz w:val="20"/>
                <w:szCs w:val="20"/>
                <w:lang w:val="kk-KZ"/>
              </w:rPr>
            </w:pPr>
            <w:r>
              <w:rPr>
                <w:b/>
                <w:sz w:val="20"/>
                <w:szCs w:val="20"/>
                <w:lang w:val="kk-KZ"/>
              </w:rPr>
              <w:t>СС</w:t>
            </w:r>
            <w:r w:rsidR="003D47EF">
              <w:rPr>
                <w:b/>
                <w:sz w:val="20"/>
                <w:szCs w:val="20"/>
                <w:lang w:val="kk-KZ"/>
              </w:rPr>
              <w:t xml:space="preserve"> 13</w:t>
            </w:r>
            <w:r w:rsidRPr="00874503">
              <w:rPr>
                <w:b/>
                <w:sz w:val="20"/>
                <w:szCs w:val="20"/>
                <w:lang w:val="kk-KZ"/>
              </w:rPr>
              <w:t>.</w:t>
            </w:r>
            <w:r w:rsidRPr="00F0230A">
              <w:rPr>
                <w:b/>
                <w:sz w:val="20"/>
                <w:szCs w:val="20"/>
                <w:lang w:val="kk-KZ"/>
              </w:rPr>
              <w:t xml:space="preserve"> </w:t>
            </w:r>
            <w:r w:rsidRPr="003D47EF">
              <w:rPr>
                <w:b/>
                <w:color w:val="000000"/>
                <w:sz w:val="20"/>
                <w:szCs w:val="20"/>
                <w:lang w:val="kk-KZ"/>
              </w:rPr>
              <w:t>Ада</w:t>
            </w:r>
            <w:r w:rsidR="00B907EA" w:rsidRPr="003D47EF">
              <w:rPr>
                <w:b/>
                <w:color w:val="000000"/>
                <w:sz w:val="20"/>
                <w:szCs w:val="20"/>
                <w:lang w:val="kk-KZ"/>
              </w:rPr>
              <w:t>мның ми қыртысының онтогенезі,</w:t>
            </w:r>
            <w:r w:rsidRPr="003D47EF">
              <w:rPr>
                <w:b/>
                <w:color w:val="000000"/>
                <w:sz w:val="20"/>
                <w:szCs w:val="20"/>
                <w:lang w:val="kk-KZ"/>
              </w:rPr>
              <w:t xml:space="preserve"> жалпы сипаттамасы.</w:t>
            </w:r>
            <w:r w:rsidRPr="00040306">
              <w:rPr>
                <w:color w:val="000000"/>
                <w:sz w:val="20"/>
                <w:szCs w:val="20"/>
                <w:lang w:val="kk-KZ"/>
              </w:rPr>
              <w:t xml:space="preserve"> </w:t>
            </w:r>
          </w:p>
          <w:p w14:paraId="4A46807A" w14:textId="77777777" w:rsidR="006B7692" w:rsidRPr="00040306" w:rsidRDefault="006B7692" w:rsidP="00DF269A">
            <w:pPr>
              <w:jc w:val="both"/>
              <w:rPr>
                <w:color w:val="000000"/>
                <w:sz w:val="20"/>
                <w:szCs w:val="20"/>
                <w:lang w:val="kk-KZ"/>
              </w:rPr>
            </w:pPr>
            <w:r w:rsidRPr="00040306">
              <w:rPr>
                <w:color w:val="000000"/>
                <w:sz w:val="20"/>
                <w:szCs w:val="20"/>
                <w:lang w:val="kk-KZ"/>
              </w:rPr>
              <w:t>1.Ада</w:t>
            </w:r>
            <w:r w:rsidR="00B907EA">
              <w:rPr>
                <w:color w:val="000000"/>
                <w:sz w:val="20"/>
                <w:szCs w:val="20"/>
                <w:lang w:val="kk-KZ"/>
              </w:rPr>
              <w:t>мның ми қыртысының онтогенезі,</w:t>
            </w:r>
            <w:r w:rsidRPr="00040306">
              <w:rPr>
                <w:color w:val="000000"/>
                <w:sz w:val="20"/>
                <w:szCs w:val="20"/>
                <w:lang w:val="kk-KZ"/>
              </w:rPr>
              <w:t xml:space="preserve"> жалпы сипаттамасы. </w:t>
            </w:r>
          </w:p>
          <w:p w14:paraId="0DBBB3C5" w14:textId="77777777" w:rsidR="006B7692" w:rsidRPr="00F0230A" w:rsidRDefault="006B7692" w:rsidP="00B907EA">
            <w:pPr>
              <w:tabs>
                <w:tab w:val="left" w:pos="1276"/>
              </w:tabs>
              <w:rPr>
                <w:b/>
                <w:sz w:val="20"/>
                <w:szCs w:val="20"/>
                <w:lang w:val="kk-KZ"/>
              </w:rPr>
            </w:pPr>
            <w:r w:rsidRPr="00040306">
              <w:rPr>
                <w:color w:val="000000"/>
                <w:sz w:val="20"/>
                <w:szCs w:val="20"/>
                <w:lang w:val="kk-KZ"/>
              </w:rPr>
              <w:t xml:space="preserve">2.Ми қыртысының функционалды жүктемесі және </w:t>
            </w:r>
            <w:r w:rsidR="00B907EA">
              <w:rPr>
                <w:color w:val="000000"/>
                <w:sz w:val="20"/>
                <w:szCs w:val="20"/>
                <w:lang w:val="kk-KZ"/>
              </w:rPr>
              <w:t>топографиясы</w:t>
            </w:r>
            <w:r w:rsidRPr="00040306">
              <w:rPr>
                <w:color w:val="000000"/>
                <w:sz w:val="20"/>
                <w:szCs w:val="20"/>
                <w:lang w:val="kk-KZ"/>
              </w:rPr>
              <w:t>.</w:t>
            </w:r>
          </w:p>
        </w:tc>
        <w:tc>
          <w:tcPr>
            <w:tcW w:w="860" w:type="dxa"/>
            <w:shd w:val="clear" w:color="auto" w:fill="auto"/>
          </w:tcPr>
          <w:p w14:paraId="74EC522C" w14:textId="77777777" w:rsidR="006B7692" w:rsidRPr="00F60D11" w:rsidRDefault="00D401CA" w:rsidP="00DF269A">
            <w:pPr>
              <w:tabs>
                <w:tab w:val="left" w:pos="1276"/>
              </w:tabs>
              <w:jc w:val="center"/>
              <w:rPr>
                <w:sz w:val="20"/>
                <w:szCs w:val="20"/>
                <w:lang w:val="kk-KZ"/>
              </w:rPr>
            </w:pPr>
            <w:r>
              <w:rPr>
                <w:sz w:val="20"/>
                <w:szCs w:val="20"/>
                <w:lang w:val="kk-KZ"/>
              </w:rPr>
              <w:t>2</w:t>
            </w:r>
          </w:p>
        </w:tc>
        <w:tc>
          <w:tcPr>
            <w:tcW w:w="727" w:type="dxa"/>
            <w:shd w:val="clear" w:color="auto" w:fill="auto"/>
          </w:tcPr>
          <w:p w14:paraId="2919585F" w14:textId="77777777" w:rsidR="006B7692" w:rsidRPr="00B7058F" w:rsidRDefault="006B7692" w:rsidP="00DF269A">
            <w:pPr>
              <w:tabs>
                <w:tab w:val="left" w:pos="1276"/>
              </w:tabs>
              <w:jc w:val="center"/>
              <w:rPr>
                <w:sz w:val="20"/>
                <w:szCs w:val="20"/>
                <w:lang w:val="kk-KZ"/>
              </w:rPr>
            </w:pPr>
            <w:r w:rsidRPr="00B7058F">
              <w:rPr>
                <w:sz w:val="20"/>
                <w:szCs w:val="20"/>
                <w:lang w:val="kk-KZ"/>
              </w:rPr>
              <w:t>10</w:t>
            </w:r>
          </w:p>
        </w:tc>
      </w:tr>
      <w:tr w:rsidR="006B7692" w:rsidRPr="00C623D8" w14:paraId="16664AB4" w14:textId="77777777" w:rsidTr="00B265F3">
        <w:tc>
          <w:tcPr>
            <w:tcW w:w="1135" w:type="dxa"/>
            <w:vMerge/>
            <w:shd w:val="clear" w:color="auto" w:fill="auto"/>
          </w:tcPr>
          <w:p w14:paraId="1C07E4E3" w14:textId="77777777" w:rsidR="006B7692" w:rsidRPr="00F0230A" w:rsidRDefault="006B7692" w:rsidP="00B265F3">
            <w:pPr>
              <w:tabs>
                <w:tab w:val="left" w:pos="1276"/>
              </w:tabs>
              <w:jc w:val="center"/>
              <w:rPr>
                <w:sz w:val="20"/>
                <w:szCs w:val="20"/>
                <w:lang w:val="en-US"/>
              </w:rPr>
            </w:pPr>
          </w:p>
        </w:tc>
        <w:tc>
          <w:tcPr>
            <w:tcW w:w="7787" w:type="dxa"/>
            <w:shd w:val="clear" w:color="auto" w:fill="auto"/>
          </w:tcPr>
          <w:p w14:paraId="75E49BF9" w14:textId="72D162FE" w:rsidR="006B7692" w:rsidRPr="00F0230A" w:rsidRDefault="006B7692" w:rsidP="00B265F3">
            <w:pPr>
              <w:tabs>
                <w:tab w:val="left" w:pos="1276"/>
              </w:tabs>
              <w:rPr>
                <w:b/>
                <w:sz w:val="20"/>
                <w:szCs w:val="20"/>
                <w:lang w:val="en-US"/>
              </w:rPr>
            </w:pPr>
            <w:r w:rsidRPr="00F0230A">
              <w:rPr>
                <w:b/>
                <w:sz w:val="20"/>
                <w:szCs w:val="20"/>
                <w:lang w:val="kk-KZ"/>
              </w:rPr>
              <w:t>ОБӨЖ</w:t>
            </w:r>
            <w:r>
              <w:rPr>
                <w:b/>
                <w:sz w:val="20"/>
                <w:szCs w:val="20"/>
                <w:lang w:val="en-US"/>
              </w:rPr>
              <w:t xml:space="preserve"> </w:t>
            </w:r>
            <w:r>
              <w:rPr>
                <w:b/>
                <w:sz w:val="20"/>
                <w:szCs w:val="20"/>
                <w:lang w:val="kk-KZ"/>
              </w:rPr>
              <w:t>5</w:t>
            </w:r>
            <w:r w:rsidRPr="00F0230A">
              <w:rPr>
                <w:b/>
                <w:sz w:val="20"/>
                <w:szCs w:val="20"/>
                <w:lang w:val="en-US"/>
              </w:rPr>
              <w:t xml:space="preserve">. </w:t>
            </w:r>
            <w:r>
              <w:rPr>
                <w:b/>
                <w:sz w:val="20"/>
                <w:szCs w:val="20"/>
                <w:lang w:val="kk-KZ"/>
              </w:rPr>
              <w:t>БӨЖ 5</w:t>
            </w:r>
            <w:r w:rsidRPr="00F0230A">
              <w:rPr>
                <w:b/>
                <w:bCs/>
                <w:sz w:val="20"/>
                <w:szCs w:val="20"/>
                <w:lang w:val="kk-KZ"/>
              </w:rPr>
              <w:t xml:space="preserve"> </w:t>
            </w:r>
            <w:r w:rsidRPr="00F0230A">
              <w:rPr>
                <w:sz w:val="20"/>
                <w:szCs w:val="20"/>
                <w:lang w:val="kk-KZ"/>
              </w:rPr>
              <w:t>орындау бойынша кеңестер</w:t>
            </w:r>
            <w:r>
              <w:rPr>
                <w:sz w:val="20"/>
                <w:szCs w:val="20"/>
                <w:lang w:val="kk-KZ"/>
              </w:rPr>
              <w:t>.</w:t>
            </w:r>
            <w:r w:rsidRPr="00917F92">
              <w:rPr>
                <w:color w:val="000000"/>
                <w:sz w:val="20"/>
                <w:szCs w:val="20"/>
                <w:lang w:val="en-US"/>
              </w:rPr>
              <w:t xml:space="preserve"> </w:t>
            </w:r>
            <w:r w:rsidRPr="00F0230A">
              <w:rPr>
                <w:color w:val="000000"/>
                <w:sz w:val="20"/>
                <w:szCs w:val="20"/>
              </w:rPr>
              <w:t>Тақырыбы</w:t>
            </w:r>
            <w:r w:rsidRPr="00F0230A">
              <w:rPr>
                <w:color w:val="000000"/>
                <w:sz w:val="20"/>
                <w:szCs w:val="20"/>
                <w:lang w:val="en-US"/>
              </w:rPr>
              <w:t xml:space="preserve">: </w:t>
            </w:r>
            <w:r w:rsidR="00C623D8">
              <w:rPr>
                <w:sz w:val="20"/>
                <w:szCs w:val="20"/>
                <w:lang w:val="kk-KZ"/>
              </w:rPr>
              <w:t>Ми</w:t>
            </w:r>
            <w:r>
              <w:rPr>
                <w:sz w:val="20"/>
                <w:szCs w:val="20"/>
                <w:lang w:val="kk-KZ"/>
              </w:rPr>
              <w:t xml:space="preserve"> эволюциясы</w:t>
            </w:r>
            <w:r w:rsidRPr="002B5356">
              <w:rPr>
                <w:color w:val="000000"/>
                <w:sz w:val="20"/>
                <w:szCs w:val="20"/>
                <w:lang w:val="kk-KZ"/>
              </w:rPr>
              <w:t>н</w:t>
            </w:r>
            <w:r w:rsidR="00C623D8">
              <w:rPr>
                <w:color w:val="000000"/>
                <w:sz w:val="20"/>
                <w:szCs w:val="20"/>
                <w:lang w:val="kk-KZ"/>
              </w:rPr>
              <w:t>ы</w:t>
            </w:r>
            <w:r w:rsidRPr="002B5356">
              <w:rPr>
                <w:color w:val="000000"/>
                <w:sz w:val="20"/>
                <w:szCs w:val="20"/>
                <w:lang w:val="kk-KZ"/>
              </w:rPr>
              <w:t xml:space="preserve">ң жалпы сипаттамасы.  </w:t>
            </w:r>
            <w:r>
              <w:rPr>
                <w:color w:val="000000"/>
                <w:sz w:val="20"/>
                <w:szCs w:val="20"/>
                <w:lang w:val="kk-KZ"/>
              </w:rPr>
              <w:t>Жазбаша</w:t>
            </w:r>
            <w:r>
              <w:rPr>
                <w:sz w:val="20"/>
                <w:szCs w:val="20"/>
                <w:lang w:val="kk-KZ"/>
              </w:rPr>
              <w:t xml:space="preserve"> және жеке орындау.</w:t>
            </w:r>
          </w:p>
        </w:tc>
        <w:tc>
          <w:tcPr>
            <w:tcW w:w="860" w:type="dxa"/>
            <w:shd w:val="clear" w:color="auto" w:fill="auto"/>
          </w:tcPr>
          <w:p w14:paraId="5E40928C" w14:textId="77777777" w:rsidR="006B7692" w:rsidRPr="00F60D11" w:rsidRDefault="006B7692" w:rsidP="00B265F3">
            <w:pPr>
              <w:tabs>
                <w:tab w:val="left" w:pos="1276"/>
              </w:tabs>
              <w:jc w:val="center"/>
              <w:rPr>
                <w:sz w:val="20"/>
                <w:szCs w:val="20"/>
                <w:lang w:val="en-US"/>
              </w:rPr>
            </w:pPr>
          </w:p>
        </w:tc>
        <w:tc>
          <w:tcPr>
            <w:tcW w:w="727" w:type="dxa"/>
            <w:shd w:val="clear" w:color="auto" w:fill="auto"/>
          </w:tcPr>
          <w:p w14:paraId="6E42DEB2" w14:textId="77777777" w:rsidR="006B7692" w:rsidRPr="00B7058F" w:rsidRDefault="006B7692" w:rsidP="00B265F3">
            <w:pPr>
              <w:tabs>
                <w:tab w:val="left" w:pos="1276"/>
              </w:tabs>
              <w:jc w:val="center"/>
              <w:rPr>
                <w:sz w:val="20"/>
                <w:szCs w:val="20"/>
                <w:lang w:val="en-US"/>
              </w:rPr>
            </w:pPr>
          </w:p>
        </w:tc>
      </w:tr>
      <w:tr w:rsidR="006B7692" w:rsidRPr="00F0230A" w14:paraId="0619BA40" w14:textId="77777777" w:rsidTr="00B265F3">
        <w:tc>
          <w:tcPr>
            <w:tcW w:w="1135" w:type="dxa"/>
            <w:vMerge w:val="restart"/>
            <w:shd w:val="clear" w:color="auto" w:fill="auto"/>
          </w:tcPr>
          <w:p w14:paraId="6D4C8E90" w14:textId="77777777" w:rsidR="006B7692" w:rsidRPr="00F0230A" w:rsidRDefault="006B7692" w:rsidP="00B265F3">
            <w:pPr>
              <w:tabs>
                <w:tab w:val="left" w:pos="1276"/>
              </w:tabs>
              <w:jc w:val="center"/>
              <w:rPr>
                <w:sz w:val="20"/>
                <w:szCs w:val="20"/>
              </w:rPr>
            </w:pPr>
            <w:r w:rsidRPr="00F0230A">
              <w:rPr>
                <w:sz w:val="20"/>
                <w:szCs w:val="20"/>
              </w:rPr>
              <w:t>14</w:t>
            </w:r>
          </w:p>
        </w:tc>
        <w:tc>
          <w:tcPr>
            <w:tcW w:w="7787" w:type="dxa"/>
            <w:shd w:val="clear" w:color="auto" w:fill="auto"/>
          </w:tcPr>
          <w:p w14:paraId="2D062CD7" w14:textId="77777777" w:rsidR="006B7692" w:rsidRPr="00F0230A" w:rsidRDefault="006B7692" w:rsidP="00B265F3">
            <w:pPr>
              <w:tabs>
                <w:tab w:val="left" w:pos="1276"/>
              </w:tabs>
              <w:rPr>
                <w:b/>
                <w:sz w:val="20"/>
                <w:szCs w:val="20"/>
              </w:rPr>
            </w:pPr>
            <w:r>
              <w:rPr>
                <w:b/>
                <w:sz w:val="20"/>
                <w:szCs w:val="20"/>
                <w:lang w:val="kk-KZ"/>
              </w:rPr>
              <w:t>Д</w:t>
            </w:r>
            <w:r w:rsidRPr="00F0230A">
              <w:rPr>
                <w:b/>
                <w:sz w:val="20"/>
                <w:szCs w:val="20"/>
                <w:lang w:val="kk-KZ"/>
              </w:rPr>
              <w:t xml:space="preserve"> </w:t>
            </w:r>
            <w:r w:rsidRPr="00F0230A">
              <w:rPr>
                <w:b/>
                <w:sz w:val="20"/>
                <w:szCs w:val="20"/>
              </w:rPr>
              <w:t xml:space="preserve">14. </w:t>
            </w:r>
            <w:r w:rsidRPr="00F27744">
              <w:rPr>
                <w:color w:val="000000"/>
                <w:sz w:val="20"/>
                <w:szCs w:val="20"/>
                <w:lang w:val="kk-KZ"/>
              </w:rPr>
              <w:t>Балалар мен жасөспірімдердегі сенсорлық функцияның ерекшеліктері</w:t>
            </w:r>
          </w:p>
        </w:tc>
        <w:tc>
          <w:tcPr>
            <w:tcW w:w="860" w:type="dxa"/>
            <w:shd w:val="clear" w:color="auto" w:fill="auto"/>
          </w:tcPr>
          <w:p w14:paraId="60F2F7C4" w14:textId="77777777" w:rsidR="006B7692" w:rsidRPr="0085494A" w:rsidRDefault="00D401CA" w:rsidP="00B265F3">
            <w:pPr>
              <w:tabs>
                <w:tab w:val="left" w:pos="1276"/>
              </w:tabs>
              <w:jc w:val="center"/>
              <w:rPr>
                <w:sz w:val="20"/>
                <w:szCs w:val="20"/>
                <w:lang w:val="kk-KZ"/>
              </w:rPr>
            </w:pPr>
            <w:r>
              <w:rPr>
                <w:sz w:val="20"/>
                <w:szCs w:val="20"/>
                <w:lang w:val="kk-KZ"/>
              </w:rPr>
              <w:t>1</w:t>
            </w:r>
          </w:p>
        </w:tc>
        <w:tc>
          <w:tcPr>
            <w:tcW w:w="727" w:type="dxa"/>
            <w:shd w:val="clear" w:color="auto" w:fill="auto"/>
          </w:tcPr>
          <w:p w14:paraId="6417F4DD" w14:textId="77777777" w:rsidR="006B7692" w:rsidRPr="00BD238B" w:rsidRDefault="006B7692" w:rsidP="00B265F3">
            <w:pPr>
              <w:tabs>
                <w:tab w:val="left" w:pos="1276"/>
              </w:tabs>
              <w:jc w:val="center"/>
              <w:rPr>
                <w:sz w:val="20"/>
                <w:szCs w:val="20"/>
              </w:rPr>
            </w:pPr>
          </w:p>
        </w:tc>
      </w:tr>
      <w:tr w:rsidR="006B7692" w:rsidRPr="00F0230A" w14:paraId="4FD5671E" w14:textId="77777777" w:rsidTr="00B265F3">
        <w:tc>
          <w:tcPr>
            <w:tcW w:w="1135" w:type="dxa"/>
            <w:vMerge/>
            <w:shd w:val="clear" w:color="auto" w:fill="auto"/>
          </w:tcPr>
          <w:p w14:paraId="240AD54F" w14:textId="77777777" w:rsidR="006B7692" w:rsidRPr="00F0230A" w:rsidRDefault="006B7692" w:rsidP="00B265F3">
            <w:pPr>
              <w:tabs>
                <w:tab w:val="left" w:pos="1276"/>
              </w:tabs>
              <w:jc w:val="center"/>
              <w:rPr>
                <w:b/>
                <w:sz w:val="20"/>
                <w:szCs w:val="20"/>
              </w:rPr>
            </w:pPr>
          </w:p>
        </w:tc>
        <w:tc>
          <w:tcPr>
            <w:tcW w:w="7787" w:type="dxa"/>
            <w:shd w:val="clear" w:color="auto" w:fill="auto"/>
          </w:tcPr>
          <w:p w14:paraId="4EA60A0B" w14:textId="77777777" w:rsidR="006B7692" w:rsidRPr="00F27744" w:rsidRDefault="006B7692" w:rsidP="00B25763">
            <w:pPr>
              <w:shd w:val="clear" w:color="auto" w:fill="FFFFFF"/>
              <w:ind w:firstLine="27"/>
              <w:jc w:val="both"/>
              <w:rPr>
                <w:color w:val="000000"/>
                <w:sz w:val="20"/>
                <w:szCs w:val="20"/>
                <w:lang w:val="kk-KZ"/>
              </w:rPr>
            </w:pPr>
            <w:r>
              <w:rPr>
                <w:b/>
                <w:sz w:val="20"/>
                <w:szCs w:val="20"/>
                <w:lang w:val="kk-KZ"/>
              </w:rPr>
              <w:t>СС</w:t>
            </w:r>
            <w:r w:rsidRPr="00F0230A">
              <w:rPr>
                <w:b/>
                <w:sz w:val="20"/>
                <w:szCs w:val="20"/>
              </w:rPr>
              <w:t xml:space="preserve"> 14. </w:t>
            </w:r>
            <w:r w:rsidRPr="00F27744">
              <w:rPr>
                <w:color w:val="000000"/>
                <w:sz w:val="20"/>
                <w:szCs w:val="20"/>
              </w:rPr>
              <w:t xml:space="preserve">Балалар мен жасөспірімдердегі сенсорлық функцияның ерекшеліктері. </w:t>
            </w:r>
          </w:p>
          <w:p w14:paraId="52DC39BD" w14:textId="77777777" w:rsidR="006B7692" w:rsidRPr="00F27744" w:rsidRDefault="006B7692" w:rsidP="00B25763">
            <w:pPr>
              <w:shd w:val="clear" w:color="auto" w:fill="FFFFFF"/>
              <w:ind w:firstLine="27"/>
              <w:jc w:val="both"/>
              <w:rPr>
                <w:color w:val="000000"/>
                <w:sz w:val="20"/>
                <w:szCs w:val="20"/>
                <w:lang w:val="kk-KZ"/>
              </w:rPr>
            </w:pPr>
            <w:r w:rsidRPr="00F27744">
              <w:rPr>
                <w:color w:val="000000"/>
                <w:sz w:val="20"/>
                <w:szCs w:val="20"/>
                <w:lang w:val="kk-KZ"/>
              </w:rPr>
              <w:t xml:space="preserve">1. Балалар мен жасөспірімдердегі сенсорлық функцияның ерекшеліктері. </w:t>
            </w:r>
          </w:p>
          <w:p w14:paraId="659FD728" w14:textId="77777777" w:rsidR="006B7692" w:rsidRPr="00B25763" w:rsidRDefault="006B7692" w:rsidP="00B25763">
            <w:pPr>
              <w:tabs>
                <w:tab w:val="left" w:pos="1276"/>
              </w:tabs>
              <w:rPr>
                <w:b/>
                <w:sz w:val="20"/>
                <w:szCs w:val="20"/>
                <w:lang w:val="kk-KZ"/>
              </w:rPr>
            </w:pPr>
            <w:r w:rsidRPr="00F27744">
              <w:rPr>
                <w:color w:val="000000"/>
                <w:sz w:val="20"/>
                <w:szCs w:val="20"/>
                <w:lang w:val="kk-KZ"/>
              </w:rPr>
              <w:t>2. Сенсорлық органдардың функционалды жүктемелері және олардың бейімделудегі рөлі.</w:t>
            </w:r>
          </w:p>
        </w:tc>
        <w:tc>
          <w:tcPr>
            <w:tcW w:w="860" w:type="dxa"/>
            <w:shd w:val="clear" w:color="auto" w:fill="auto"/>
          </w:tcPr>
          <w:p w14:paraId="400E0F05" w14:textId="77777777" w:rsidR="006B7692" w:rsidRPr="0085494A" w:rsidRDefault="00D401CA" w:rsidP="00B265F3">
            <w:pPr>
              <w:tabs>
                <w:tab w:val="left" w:pos="1276"/>
              </w:tabs>
              <w:jc w:val="center"/>
              <w:rPr>
                <w:sz w:val="20"/>
                <w:szCs w:val="20"/>
                <w:lang w:val="kk-KZ"/>
              </w:rPr>
            </w:pPr>
            <w:r>
              <w:rPr>
                <w:sz w:val="20"/>
                <w:szCs w:val="20"/>
                <w:lang w:val="kk-KZ"/>
              </w:rPr>
              <w:t>2</w:t>
            </w:r>
          </w:p>
        </w:tc>
        <w:tc>
          <w:tcPr>
            <w:tcW w:w="727" w:type="dxa"/>
            <w:shd w:val="clear" w:color="auto" w:fill="auto"/>
          </w:tcPr>
          <w:p w14:paraId="76630576" w14:textId="77777777" w:rsidR="006B7692" w:rsidRPr="00BD238B" w:rsidRDefault="006B7692" w:rsidP="00B265F3">
            <w:pPr>
              <w:tabs>
                <w:tab w:val="left" w:pos="1276"/>
              </w:tabs>
              <w:jc w:val="center"/>
              <w:rPr>
                <w:sz w:val="20"/>
                <w:szCs w:val="20"/>
                <w:lang w:val="kk-KZ"/>
              </w:rPr>
            </w:pPr>
            <w:r w:rsidRPr="00BD238B">
              <w:rPr>
                <w:sz w:val="20"/>
                <w:szCs w:val="20"/>
                <w:lang w:val="kk-KZ"/>
              </w:rPr>
              <w:t>10</w:t>
            </w:r>
          </w:p>
        </w:tc>
      </w:tr>
      <w:tr w:rsidR="006B7692" w:rsidRPr="00F0230A" w14:paraId="0E896491" w14:textId="77777777" w:rsidTr="00B265F3">
        <w:tc>
          <w:tcPr>
            <w:tcW w:w="1135" w:type="dxa"/>
            <w:vMerge/>
            <w:shd w:val="clear" w:color="auto" w:fill="auto"/>
          </w:tcPr>
          <w:p w14:paraId="48E1CF6D" w14:textId="77777777" w:rsidR="006B7692" w:rsidRPr="00F0230A" w:rsidRDefault="006B7692" w:rsidP="00B265F3">
            <w:pPr>
              <w:tabs>
                <w:tab w:val="left" w:pos="1276"/>
              </w:tabs>
              <w:jc w:val="center"/>
              <w:rPr>
                <w:b/>
                <w:sz w:val="20"/>
                <w:szCs w:val="20"/>
              </w:rPr>
            </w:pPr>
          </w:p>
        </w:tc>
        <w:tc>
          <w:tcPr>
            <w:tcW w:w="7787" w:type="dxa"/>
            <w:shd w:val="clear" w:color="auto" w:fill="auto"/>
          </w:tcPr>
          <w:p w14:paraId="19DF6729" w14:textId="6AF41A41" w:rsidR="006B7692" w:rsidRPr="00F0230A" w:rsidRDefault="006B7692" w:rsidP="00B265F3">
            <w:pPr>
              <w:tabs>
                <w:tab w:val="left" w:pos="1276"/>
              </w:tabs>
              <w:rPr>
                <w:b/>
                <w:sz w:val="20"/>
                <w:szCs w:val="20"/>
              </w:rPr>
            </w:pPr>
            <w:r>
              <w:rPr>
                <w:b/>
                <w:sz w:val="20"/>
                <w:szCs w:val="20"/>
                <w:lang w:val="kk-KZ"/>
              </w:rPr>
              <w:t>БӨЖ</w:t>
            </w:r>
            <w:r w:rsidRPr="00F0230A">
              <w:rPr>
                <w:b/>
                <w:sz w:val="20"/>
                <w:szCs w:val="20"/>
              </w:rPr>
              <w:t xml:space="preserve"> </w:t>
            </w:r>
            <w:r w:rsidRPr="00F0230A">
              <w:rPr>
                <w:b/>
                <w:sz w:val="20"/>
                <w:szCs w:val="20"/>
                <w:lang w:val="kk-KZ"/>
              </w:rPr>
              <w:t>5</w:t>
            </w:r>
            <w:r w:rsidRPr="00F0230A">
              <w:rPr>
                <w:b/>
                <w:sz w:val="20"/>
                <w:szCs w:val="20"/>
              </w:rPr>
              <w:t xml:space="preserve">. </w:t>
            </w:r>
            <w:r w:rsidR="00C17622" w:rsidRPr="00F0230A">
              <w:rPr>
                <w:color w:val="000000"/>
                <w:sz w:val="20"/>
                <w:szCs w:val="20"/>
              </w:rPr>
              <w:t>Тақырыбы</w:t>
            </w:r>
            <w:r w:rsidR="00C17622" w:rsidRPr="00C17622">
              <w:rPr>
                <w:color w:val="000000"/>
                <w:sz w:val="20"/>
                <w:szCs w:val="20"/>
              </w:rPr>
              <w:t xml:space="preserve">: </w:t>
            </w:r>
            <w:r w:rsidR="00C623D8">
              <w:rPr>
                <w:sz w:val="20"/>
                <w:szCs w:val="20"/>
                <w:lang w:val="kk-KZ"/>
              </w:rPr>
              <w:t>Ми</w:t>
            </w:r>
            <w:r w:rsidR="00C17622">
              <w:rPr>
                <w:sz w:val="20"/>
                <w:szCs w:val="20"/>
                <w:lang w:val="kk-KZ"/>
              </w:rPr>
              <w:t xml:space="preserve"> эволюциясы</w:t>
            </w:r>
            <w:r w:rsidR="00C17622" w:rsidRPr="002B5356">
              <w:rPr>
                <w:color w:val="000000"/>
                <w:sz w:val="20"/>
                <w:szCs w:val="20"/>
                <w:lang w:val="kk-KZ"/>
              </w:rPr>
              <w:t>н</w:t>
            </w:r>
            <w:r w:rsidR="00C623D8">
              <w:rPr>
                <w:color w:val="000000"/>
                <w:sz w:val="20"/>
                <w:szCs w:val="20"/>
                <w:lang w:val="kk-KZ"/>
              </w:rPr>
              <w:t>ы</w:t>
            </w:r>
            <w:r w:rsidR="00C17622" w:rsidRPr="002B5356">
              <w:rPr>
                <w:color w:val="000000"/>
                <w:sz w:val="20"/>
                <w:szCs w:val="20"/>
                <w:lang w:val="kk-KZ"/>
              </w:rPr>
              <w:t xml:space="preserve">ң жалпы сипаттамасы.  </w:t>
            </w:r>
            <w:r w:rsidR="00C17622">
              <w:rPr>
                <w:color w:val="000000"/>
                <w:sz w:val="20"/>
                <w:szCs w:val="20"/>
                <w:lang w:val="kk-KZ"/>
              </w:rPr>
              <w:t>Жазбаша</w:t>
            </w:r>
            <w:r w:rsidR="00C17622">
              <w:rPr>
                <w:sz w:val="20"/>
                <w:szCs w:val="20"/>
                <w:lang w:val="kk-KZ"/>
              </w:rPr>
              <w:t xml:space="preserve"> және жеке орындау.</w:t>
            </w:r>
          </w:p>
        </w:tc>
        <w:tc>
          <w:tcPr>
            <w:tcW w:w="860" w:type="dxa"/>
            <w:shd w:val="clear" w:color="auto" w:fill="auto"/>
          </w:tcPr>
          <w:p w14:paraId="2A854C37" w14:textId="77777777" w:rsidR="006B7692" w:rsidRPr="00F0230A" w:rsidRDefault="006B7692" w:rsidP="00B265F3">
            <w:pPr>
              <w:tabs>
                <w:tab w:val="left" w:pos="1276"/>
              </w:tabs>
              <w:jc w:val="center"/>
              <w:rPr>
                <w:b/>
                <w:sz w:val="20"/>
                <w:szCs w:val="20"/>
              </w:rPr>
            </w:pPr>
          </w:p>
        </w:tc>
        <w:tc>
          <w:tcPr>
            <w:tcW w:w="727" w:type="dxa"/>
            <w:shd w:val="clear" w:color="auto" w:fill="auto"/>
          </w:tcPr>
          <w:p w14:paraId="56C995EC" w14:textId="77777777" w:rsidR="006B7692" w:rsidRPr="00BD238B" w:rsidRDefault="006B7692" w:rsidP="00B265F3">
            <w:pPr>
              <w:tabs>
                <w:tab w:val="left" w:pos="1276"/>
              </w:tabs>
              <w:jc w:val="center"/>
              <w:rPr>
                <w:sz w:val="20"/>
                <w:szCs w:val="20"/>
                <w:lang w:val="kk-KZ"/>
              </w:rPr>
            </w:pPr>
            <w:r w:rsidRPr="00BD238B">
              <w:rPr>
                <w:sz w:val="20"/>
                <w:szCs w:val="20"/>
                <w:lang w:val="kk-KZ"/>
              </w:rPr>
              <w:t>5</w:t>
            </w:r>
          </w:p>
        </w:tc>
      </w:tr>
      <w:tr w:rsidR="006B7692" w:rsidRPr="00F0230A" w14:paraId="7662BA1F" w14:textId="77777777" w:rsidTr="00B265F3">
        <w:tc>
          <w:tcPr>
            <w:tcW w:w="1135" w:type="dxa"/>
            <w:vMerge w:val="restart"/>
            <w:shd w:val="clear" w:color="auto" w:fill="auto"/>
          </w:tcPr>
          <w:p w14:paraId="47E3BC62" w14:textId="77777777" w:rsidR="006B7692" w:rsidRPr="00F0230A" w:rsidRDefault="006B7692" w:rsidP="00B265F3">
            <w:pPr>
              <w:tabs>
                <w:tab w:val="left" w:pos="1276"/>
              </w:tabs>
              <w:jc w:val="center"/>
              <w:rPr>
                <w:b/>
                <w:sz w:val="20"/>
                <w:szCs w:val="20"/>
              </w:rPr>
            </w:pPr>
            <w:r w:rsidRPr="00F0230A">
              <w:rPr>
                <w:b/>
                <w:sz w:val="20"/>
                <w:szCs w:val="20"/>
              </w:rPr>
              <w:t>15</w:t>
            </w:r>
          </w:p>
        </w:tc>
        <w:tc>
          <w:tcPr>
            <w:tcW w:w="7787" w:type="dxa"/>
            <w:shd w:val="clear" w:color="auto" w:fill="auto"/>
          </w:tcPr>
          <w:p w14:paraId="06BECDCD" w14:textId="77777777" w:rsidR="006B7692" w:rsidRPr="00F0230A" w:rsidRDefault="006B7692" w:rsidP="00B265F3">
            <w:pPr>
              <w:tabs>
                <w:tab w:val="left" w:pos="1276"/>
              </w:tabs>
              <w:rPr>
                <w:b/>
                <w:sz w:val="20"/>
                <w:szCs w:val="20"/>
              </w:rPr>
            </w:pPr>
            <w:r>
              <w:rPr>
                <w:b/>
                <w:sz w:val="20"/>
                <w:szCs w:val="20"/>
                <w:lang w:val="kk-KZ"/>
              </w:rPr>
              <w:t>Д</w:t>
            </w:r>
            <w:r w:rsidRPr="00F0230A">
              <w:rPr>
                <w:b/>
                <w:sz w:val="20"/>
                <w:szCs w:val="20"/>
                <w:lang w:val="kk-KZ"/>
              </w:rPr>
              <w:t xml:space="preserve"> </w:t>
            </w:r>
            <w:r w:rsidRPr="00F0230A">
              <w:rPr>
                <w:b/>
                <w:sz w:val="20"/>
                <w:szCs w:val="20"/>
              </w:rPr>
              <w:t xml:space="preserve">15. </w:t>
            </w:r>
            <w:r w:rsidRPr="007A532B">
              <w:rPr>
                <w:color w:val="000000"/>
                <w:sz w:val="20"/>
                <w:szCs w:val="20"/>
                <w:lang w:val="kk-KZ"/>
              </w:rPr>
              <w:t>Сенсорлық функцияның геронтологиялық өзгерістері.</w:t>
            </w:r>
          </w:p>
        </w:tc>
        <w:tc>
          <w:tcPr>
            <w:tcW w:w="860" w:type="dxa"/>
            <w:shd w:val="clear" w:color="auto" w:fill="auto"/>
          </w:tcPr>
          <w:p w14:paraId="60E9EEEA" w14:textId="77777777" w:rsidR="006B7692" w:rsidRPr="0085494A" w:rsidRDefault="00C17622" w:rsidP="00B265F3">
            <w:pPr>
              <w:tabs>
                <w:tab w:val="left" w:pos="1276"/>
              </w:tabs>
              <w:jc w:val="center"/>
              <w:rPr>
                <w:sz w:val="20"/>
                <w:szCs w:val="20"/>
                <w:lang w:val="kk-KZ"/>
              </w:rPr>
            </w:pPr>
            <w:r>
              <w:rPr>
                <w:sz w:val="20"/>
                <w:szCs w:val="20"/>
                <w:lang w:val="kk-KZ"/>
              </w:rPr>
              <w:t>1</w:t>
            </w:r>
          </w:p>
        </w:tc>
        <w:tc>
          <w:tcPr>
            <w:tcW w:w="727" w:type="dxa"/>
            <w:shd w:val="clear" w:color="auto" w:fill="auto"/>
          </w:tcPr>
          <w:p w14:paraId="097F5EC1" w14:textId="77777777" w:rsidR="006B7692" w:rsidRPr="00BD238B" w:rsidRDefault="006B7692" w:rsidP="00B265F3">
            <w:pPr>
              <w:tabs>
                <w:tab w:val="left" w:pos="1276"/>
              </w:tabs>
              <w:jc w:val="center"/>
              <w:rPr>
                <w:sz w:val="20"/>
                <w:szCs w:val="20"/>
              </w:rPr>
            </w:pPr>
          </w:p>
        </w:tc>
      </w:tr>
      <w:tr w:rsidR="006B7692" w:rsidRPr="00F0230A" w14:paraId="718BE576" w14:textId="77777777" w:rsidTr="00B265F3">
        <w:tc>
          <w:tcPr>
            <w:tcW w:w="1135" w:type="dxa"/>
            <w:vMerge/>
            <w:shd w:val="clear" w:color="auto" w:fill="auto"/>
          </w:tcPr>
          <w:p w14:paraId="448B3750" w14:textId="77777777" w:rsidR="006B7692" w:rsidRPr="00F0230A" w:rsidRDefault="006B7692" w:rsidP="00B265F3">
            <w:pPr>
              <w:tabs>
                <w:tab w:val="left" w:pos="1276"/>
              </w:tabs>
              <w:jc w:val="center"/>
              <w:rPr>
                <w:b/>
                <w:sz w:val="20"/>
                <w:szCs w:val="20"/>
              </w:rPr>
            </w:pPr>
          </w:p>
        </w:tc>
        <w:tc>
          <w:tcPr>
            <w:tcW w:w="7787" w:type="dxa"/>
            <w:shd w:val="clear" w:color="auto" w:fill="auto"/>
          </w:tcPr>
          <w:p w14:paraId="2BD5E23D" w14:textId="77777777" w:rsidR="006B7692" w:rsidRPr="007A532B" w:rsidRDefault="006B7692" w:rsidP="000C4BBB">
            <w:pPr>
              <w:ind w:firstLine="27"/>
              <w:jc w:val="both"/>
              <w:rPr>
                <w:color w:val="000000"/>
                <w:sz w:val="20"/>
                <w:szCs w:val="20"/>
                <w:lang w:val="kk-KZ"/>
              </w:rPr>
            </w:pPr>
            <w:r w:rsidRPr="0019184D">
              <w:rPr>
                <w:b/>
                <w:sz w:val="20"/>
                <w:szCs w:val="20"/>
              </w:rPr>
              <w:t>СС</w:t>
            </w:r>
            <w:r w:rsidRPr="00F0230A">
              <w:rPr>
                <w:b/>
                <w:sz w:val="20"/>
                <w:szCs w:val="20"/>
              </w:rPr>
              <w:t xml:space="preserve"> 15. </w:t>
            </w:r>
            <w:r w:rsidRPr="007A532B">
              <w:rPr>
                <w:color w:val="000000"/>
                <w:sz w:val="20"/>
                <w:szCs w:val="20"/>
                <w:lang w:val="kk-KZ"/>
              </w:rPr>
              <w:t xml:space="preserve">Сенсорлық функцияның геронтологиялық өзгерістері. </w:t>
            </w:r>
          </w:p>
          <w:p w14:paraId="47550066" w14:textId="77777777" w:rsidR="006B7692" w:rsidRPr="007A532B" w:rsidRDefault="006B7692" w:rsidP="000C4BBB">
            <w:pPr>
              <w:ind w:firstLine="27"/>
              <w:jc w:val="both"/>
              <w:rPr>
                <w:color w:val="000000"/>
                <w:sz w:val="20"/>
                <w:szCs w:val="20"/>
                <w:lang w:val="kk-KZ"/>
              </w:rPr>
            </w:pPr>
            <w:r w:rsidRPr="007A532B">
              <w:rPr>
                <w:color w:val="000000"/>
                <w:sz w:val="20"/>
                <w:szCs w:val="20"/>
                <w:lang w:val="kk-KZ"/>
              </w:rPr>
              <w:t xml:space="preserve">1. Сенсорлық функцияның геронтологиялық өзгерістері. </w:t>
            </w:r>
          </w:p>
          <w:p w14:paraId="22FD1269" w14:textId="77777777" w:rsidR="006B7692" w:rsidRPr="000C4BBB" w:rsidRDefault="006B7692" w:rsidP="000C4BBB">
            <w:pPr>
              <w:tabs>
                <w:tab w:val="left" w:pos="1276"/>
              </w:tabs>
              <w:rPr>
                <w:b/>
                <w:sz w:val="20"/>
                <w:szCs w:val="20"/>
                <w:lang w:val="kk-KZ"/>
              </w:rPr>
            </w:pPr>
            <w:r w:rsidRPr="007A532B">
              <w:rPr>
                <w:color w:val="000000"/>
                <w:sz w:val="20"/>
                <w:szCs w:val="20"/>
                <w:lang w:val="kk-KZ"/>
              </w:rPr>
              <w:t>2. Егде және кәрілік жастағы сенсорлық органдардың функционалдық жүктемелері.</w:t>
            </w:r>
          </w:p>
        </w:tc>
        <w:tc>
          <w:tcPr>
            <w:tcW w:w="860" w:type="dxa"/>
            <w:shd w:val="clear" w:color="auto" w:fill="auto"/>
          </w:tcPr>
          <w:p w14:paraId="61B81950" w14:textId="77777777" w:rsidR="006B7692" w:rsidRPr="0085494A" w:rsidRDefault="00C17622" w:rsidP="00B265F3">
            <w:pPr>
              <w:tabs>
                <w:tab w:val="left" w:pos="1276"/>
              </w:tabs>
              <w:jc w:val="center"/>
              <w:rPr>
                <w:sz w:val="20"/>
                <w:szCs w:val="20"/>
                <w:lang w:val="kk-KZ"/>
              </w:rPr>
            </w:pPr>
            <w:r>
              <w:rPr>
                <w:sz w:val="20"/>
                <w:szCs w:val="20"/>
                <w:lang w:val="kk-KZ"/>
              </w:rPr>
              <w:t>2</w:t>
            </w:r>
          </w:p>
        </w:tc>
        <w:tc>
          <w:tcPr>
            <w:tcW w:w="727" w:type="dxa"/>
            <w:shd w:val="clear" w:color="auto" w:fill="auto"/>
          </w:tcPr>
          <w:p w14:paraId="6EB003BA" w14:textId="16A0CF3E" w:rsidR="006B7692" w:rsidRPr="00BD238B" w:rsidRDefault="006B7692" w:rsidP="00647BE2">
            <w:pPr>
              <w:tabs>
                <w:tab w:val="left" w:pos="1276"/>
              </w:tabs>
              <w:rPr>
                <w:sz w:val="20"/>
                <w:szCs w:val="20"/>
                <w:lang w:val="kk-KZ"/>
              </w:rPr>
            </w:pPr>
          </w:p>
        </w:tc>
      </w:tr>
      <w:tr w:rsidR="006B7692" w:rsidRPr="00F0230A" w14:paraId="74C2C31F" w14:textId="77777777" w:rsidTr="00B265F3">
        <w:tc>
          <w:tcPr>
            <w:tcW w:w="1135" w:type="dxa"/>
            <w:vMerge/>
            <w:shd w:val="clear" w:color="auto" w:fill="auto"/>
          </w:tcPr>
          <w:p w14:paraId="1EEED97A" w14:textId="77777777" w:rsidR="006B7692" w:rsidRPr="00F0230A" w:rsidRDefault="006B7692" w:rsidP="00B265F3">
            <w:pPr>
              <w:tabs>
                <w:tab w:val="left" w:pos="1276"/>
              </w:tabs>
              <w:jc w:val="center"/>
              <w:rPr>
                <w:b/>
                <w:sz w:val="20"/>
                <w:szCs w:val="20"/>
              </w:rPr>
            </w:pPr>
          </w:p>
        </w:tc>
        <w:tc>
          <w:tcPr>
            <w:tcW w:w="7787" w:type="dxa"/>
            <w:shd w:val="clear" w:color="auto" w:fill="auto"/>
          </w:tcPr>
          <w:p w14:paraId="4C19EFAB" w14:textId="77777777" w:rsidR="006B7692" w:rsidRPr="00F0230A" w:rsidRDefault="006B7692" w:rsidP="00B265F3">
            <w:pPr>
              <w:tabs>
                <w:tab w:val="left" w:pos="1276"/>
              </w:tabs>
              <w:rPr>
                <w:b/>
                <w:sz w:val="20"/>
                <w:szCs w:val="20"/>
                <w:lang w:val="en-US"/>
              </w:rPr>
            </w:pPr>
            <w:r w:rsidRPr="00F0230A">
              <w:rPr>
                <w:b/>
                <w:sz w:val="20"/>
                <w:szCs w:val="20"/>
                <w:lang w:val="kk-KZ"/>
              </w:rPr>
              <w:t>ОБӨЖ</w:t>
            </w:r>
            <w:r>
              <w:rPr>
                <w:b/>
                <w:sz w:val="20"/>
                <w:szCs w:val="20"/>
              </w:rPr>
              <w:t xml:space="preserve"> </w:t>
            </w:r>
            <w:r>
              <w:rPr>
                <w:b/>
                <w:sz w:val="20"/>
                <w:szCs w:val="20"/>
                <w:lang w:val="kk-KZ"/>
              </w:rPr>
              <w:t>6</w:t>
            </w:r>
            <w:r w:rsidRPr="00F0230A">
              <w:rPr>
                <w:b/>
                <w:sz w:val="20"/>
                <w:szCs w:val="20"/>
              </w:rPr>
              <w:t xml:space="preserve">. </w:t>
            </w:r>
            <w:r w:rsidRPr="0019184D">
              <w:rPr>
                <w:sz w:val="20"/>
                <w:szCs w:val="20"/>
                <w:lang w:val="kk-KZ"/>
              </w:rPr>
              <w:t>Емтихан туралы консультация.</w:t>
            </w:r>
          </w:p>
        </w:tc>
        <w:tc>
          <w:tcPr>
            <w:tcW w:w="860" w:type="dxa"/>
            <w:shd w:val="clear" w:color="auto" w:fill="auto"/>
          </w:tcPr>
          <w:p w14:paraId="1A0C3E80" w14:textId="77777777" w:rsidR="006B7692" w:rsidRPr="00F0230A" w:rsidRDefault="006B7692" w:rsidP="00B265F3">
            <w:pPr>
              <w:tabs>
                <w:tab w:val="left" w:pos="1276"/>
              </w:tabs>
              <w:jc w:val="center"/>
              <w:rPr>
                <w:b/>
                <w:sz w:val="20"/>
                <w:szCs w:val="20"/>
                <w:lang w:val="en-US"/>
              </w:rPr>
            </w:pPr>
          </w:p>
        </w:tc>
        <w:tc>
          <w:tcPr>
            <w:tcW w:w="727" w:type="dxa"/>
            <w:shd w:val="clear" w:color="auto" w:fill="auto"/>
          </w:tcPr>
          <w:p w14:paraId="62C683FF" w14:textId="77777777" w:rsidR="006B7692" w:rsidRPr="00F0230A" w:rsidRDefault="006B7692" w:rsidP="00B265F3">
            <w:pPr>
              <w:tabs>
                <w:tab w:val="left" w:pos="1276"/>
              </w:tabs>
              <w:jc w:val="center"/>
              <w:rPr>
                <w:b/>
                <w:sz w:val="20"/>
                <w:szCs w:val="20"/>
                <w:lang w:val="en-US"/>
              </w:rPr>
            </w:pPr>
          </w:p>
        </w:tc>
      </w:tr>
      <w:tr w:rsidR="006B7692" w:rsidRPr="00F0230A" w14:paraId="33624BC0" w14:textId="77777777" w:rsidTr="00B265F3">
        <w:tc>
          <w:tcPr>
            <w:tcW w:w="9782" w:type="dxa"/>
            <w:gridSpan w:val="3"/>
          </w:tcPr>
          <w:p w14:paraId="6EC47545" w14:textId="77777777" w:rsidR="006B7692" w:rsidRPr="00F0230A" w:rsidRDefault="006B7692" w:rsidP="00B265F3">
            <w:pPr>
              <w:tabs>
                <w:tab w:val="left" w:pos="1276"/>
              </w:tabs>
              <w:rPr>
                <w:b/>
                <w:sz w:val="20"/>
                <w:szCs w:val="20"/>
              </w:rPr>
            </w:pPr>
            <w:r w:rsidRPr="00F0230A">
              <w:rPr>
                <w:b/>
                <w:sz w:val="20"/>
                <w:szCs w:val="20"/>
                <w:lang w:val="kk-KZ"/>
              </w:rPr>
              <w:t>Аралық бақылау 2</w:t>
            </w:r>
          </w:p>
        </w:tc>
        <w:tc>
          <w:tcPr>
            <w:tcW w:w="727" w:type="dxa"/>
          </w:tcPr>
          <w:p w14:paraId="01D3BF66" w14:textId="77777777" w:rsidR="006B7692" w:rsidRPr="00F0230A" w:rsidRDefault="006B7692" w:rsidP="00B265F3">
            <w:pPr>
              <w:tabs>
                <w:tab w:val="left" w:pos="1276"/>
              </w:tabs>
              <w:jc w:val="center"/>
              <w:rPr>
                <w:b/>
                <w:sz w:val="20"/>
                <w:szCs w:val="20"/>
              </w:rPr>
            </w:pPr>
            <w:r w:rsidRPr="00F0230A">
              <w:rPr>
                <w:b/>
                <w:sz w:val="20"/>
                <w:szCs w:val="20"/>
              </w:rPr>
              <w:t>100</w:t>
            </w:r>
          </w:p>
        </w:tc>
      </w:tr>
      <w:tr w:rsidR="006B7692" w:rsidRPr="00F0230A" w14:paraId="6B931C05" w14:textId="77777777" w:rsidTr="00B265F3">
        <w:tc>
          <w:tcPr>
            <w:tcW w:w="9782" w:type="dxa"/>
            <w:gridSpan w:val="3"/>
            <w:shd w:val="clear" w:color="auto" w:fill="FFFFFF" w:themeFill="background1"/>
          </w:tcPr>
          <w:p w14:paraId="5D00D839" w14:textId="77777777" w:rsidR="006B7692" w:rsidRPr="00F0230A" w:rsidRDefault="006B7692" w:rsidP="00B265F3">
            <w:pPr>
              <w:tabs>
                <w:tab w:val="left" w:pos="1276"/>
              </w:tabs>
              <w:rPr>
                <w:b/>
                <w:sz w:val="20"/>
                <w:szCs w:val="20"/>
              </w:rPr>
            </w:pPr>
            <w:r w:rsidRPr="00F0230A">
              <w:rPr>
                <w:b/>
                <w:sz w:val="20"/>
                <w:szCs w:val="20"/>
                <w:lang w:val="kk-KZ"/>
              </w:rPr>
              <w:t>Қорытынды бақылау</w:t>
            </w:r>
            <w:r w:rsidRPr="00F0230A">
              <w:rPr>
                <w:b/>
                <w:sz w:val="20"/>
                <w:szCs w:val="20"/>
              </w:rPr>
              <w:t xml:space="preserve"> (</w:t>
            </w:r>
            <w:r w:rsidRPr="00F0230A">
              <w:rPr>
                <w:b/>
                <w:sz w:val="20"/>
                <w:szCs w:val="20"/>
                <w:lang w:val="kk-KZ"/>
              </w:rPr>
              <w:t>емтиха</w:t>
            </w:r>
            <w:r w:rsidRPr="00F0230A">
              <w:rPr>
                <w:b/>
                <w:sz w:val="20"/>
                <w:szCs w:val="20"/>
              </w:rPr>
              <w:t>н)</w:t>
            </w:r>
          </w:p>
        </w:tc>
        <w:tc>
          <w:tcPr>
            <w:tcW w:w="727" w:type="dxa"/>
            <w:shd w:val="clear" w:color="auto" w:fill="FFFFFF" w:themeFill="background1"/>
          </w:tcPr>
          <w:p w14:paraId="0473DA87" w14:textId="77777777" w:rsidR="006B7692" w:rsidRPr="00F0230A" w:rsidRDefault="006B7692" w:rsidP="00B265F3">
            <w:pPr>
              <w:tabs>
                <w:tab w:val="left" w:pos="1276"/>
              </w:tabs>
              <w:jc w:val="center"/>
              <w:rPr>
                <w:b/>
                <w:sz w:val="20"/>
                <w:szCs w:val="20"/>
              </w:rPr>
            </w:pPr>
            <w:r w:rsidRPr="00F0230A">
              <w:rPr>
                <w:b/>
                <w:sz w:val="20"/>
                <w:szCs w:val="20"/>
              </w:rPr>
              <w:t>100</w:t>
            </w:r>
          </w:p>
        </w:tc>
      </w:tr>
      <w:tr w:rsidR="006B7692" w:rsidRPr="00F0230A" w14:paraId="2536B9C6" w14:textId="77777777" w:rsidTr="00B265F3">
        <w:tc>
          <w:tcPr>
            <w:tcW w:w="9782" w:type="dxa"/>
            <w:gridSpan w:val="3"/>
            <w:shd w:val="clear" w:color="auto" w:fill="FFFFFF" w:themeFill="background1"/>
          </w:tcPr>
          <w:p w14:paraId="05A6E7C0" w14:textId="77777777" w:rsidR="006B7692" w:rsidRPr="00F0230A" w:rsidRDefault="006B7692" w:rsidP="00B265F3">
            <w:pPr>
              <w:tabs>
                <w:tab w:val="left" w:pos="1276"/>
              </w:tabs>
              <w:rPr>
                <w:b/>
                <w:sz w:val="20"/>
                <w:szCs w:val="20"/>
              </w:rPr>
            </w:pPr>
            <w:r w:rsidRPr="00F0230A">
              <w:rPr>
                <w:b/>
                <w:sz w:val="20"/>
                <w:szCs w:val="20"/>
                <w:lang w:val="kk-KZ"/>
              </w:rPr>
              <w:lastRenderedPageBreak/>
              <w:t xml:space="preserve">Пән үшін жиынтығы </w:t>
            </w:r>
          </w:p>
        </w:tc>
        <w:tc>
          <w:tcPr>
            <w:tcW w:w="727" w:type="dxa"/>
            <w:shd w:val="clear" w:color="auto" w:fill="FFFFFF" w:themeFill="background1"/>
          </w:tcPr>
          <w:p w14:paraId="6F157502" w14:textId="77777777" w:rsidR="006B7692" w:rsidRPr="00F0230A" w:rsidRDefault="006B7692" w:rsidP="00B265F3">
            <w:pPr>
              <w:tabs>
                <w:tab w:val="left" w:pos="1276"/>
              </w:tabs>
              <w:jc w:val="center"/>
              <w:rPr>
                <w:b/>
                <w:sz w:val="20"/>
                <w:szCs w:val="20"/>
              </w:rPr>
            </w:pPr>
            <w:r w:rsidRPr="00F0230A">
              <w:rPr>
                <w:b/>
                <w:sz w:val="20"/>
                <w:szCs w:val="20"/>
              </w:rPr>
              <w:t>100</w:t>
            </w:r>
          </w:p>
        </w:tc>
      </w:tr>
    </w:tbl>
    <w:p w14:paraId="3F81B812" w14:textId="77777777" w:rsidR="00350108" w:rsidRDefault="00350108" w:rsidP="00B265F3">
      <w:pPr>
        <w:tabs>
          <w:tab w:val="left" w:pos="1276"/>
        </w:tabs>
        <w:jc w:val="center"/>
        <w:rPr>
          <w:b/>
          <w:sz w:val="20"/>
          <w:szCs w:val="20"/>
          <w:lang w:val="kk-KZ"/>
        </w:rPr>
      </w:pPr>
    </w:p>
    <w:p w14:paraId="6E7F6DE4" w14:textId="77777777" w:rsidR="00350108" w:rsidRDefault="00350108" w:rsidP="00B265F3">
      <w:pPr>
        <w:tabs>
          <w:tab w:val="left" w:pos="1276"/>
        </w:tabs>
        <w:jc w:val="center"/>
        <w:rPr>
          <w:b/>
          <w:sz w:val="20"/>
          <w:szCs w:val="20"/>
          <w:lang w:val="kk-KZ"/>
        </w:rPr>
      </w:pPr>
    </w:p>
    <w:p w14:paraId="29A7BE7D" w14:textId="77777777" w:rsidR="00350108" w:rsidRDefault="00350108" w:rsidP="00350108">
      <w:pPr>
        <w:tabs>
          <w:tab w:val="left" w:pos="1276"/>
        </w:tabs>
        <w:jc w:val="center"/>
        <w:rPr>
          <w:b/>
          <w:sz w:val="20"/>
          <w:szCs w:val="20"/>
        </w:rPr>
      </w:pPr>
    </w:p>
    <w:p w14:paraId="2343823A" w14:textId="77777777" w:rsidR="00350108" w:rsidRPr="0090036D" w:rsidRDefault="00350108" w:rsidP="00350108">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ЖИЫНТЫҚ БАҒАЛАУ РУБРИКАТОРЫ</w:t>
      </w:r>
    </w:p>
    <w:p w14:paraId="6FE7A31D" w14:textId="77777777" w:rsidR="00350108" w:rsidRPr="0090036D" w:rsidRDefault="00350108" w:rsidP="00350108">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ОҚУ НӘТИЖЕЛЕРІН БАҒАЛАУ КРИТЕРИЙЛЕРІ</w:t>
      </w:r>
    </w:p>
    <w:p w14:paraId="24698AA5" w14:textId="77777777" w:rsidR="00350108" w:rsidRPr="00BD135D" w:rsidRDefault="00350108" w:rsidP="00350108">
      <w:pPr>
        <w:jc w:val="both"/>
        <w:rPr>
          <w:lang w:val="kk-KZ"/>
        </w:rPr>
      </w:pPr>
    </w:p>
    <w:tbl>
      <w:tblPr>
        <w:tblStyle w:val="a7"/>
        <w:tblW w:w="0" w:type="auto"/>
        <w:tblInd w:w="-885" w:type="dxa"/>
        <w:tblLayout w:type="fixed"/>
        <w:tblLook w:val="04A0" w:firstRow="1" w:lastRow="0" w:firstColumn="1" w:lastColumn="0" w:noHBand="0" w:noVBand="1"/>
      </w:tblPr>
      <w:tblGrid>
        <w:gridCol w:w="851"/>
        <w:gridCol w:w="2235"/>
        <w:gridCol w:w="1876"/>
        <w:gridCol w:w="1276"/>
        <w:gridCol w:w="1559"/>
        <w:gridCol w:w="1418"/>
        <w:gridCol w:w="1241"/>
      </w:tblGrid>
      <w:tr w:rsidR="00350108" w:rsidRPr="00BD135D" w14:paraId="5A70360A" w14:textId="77777777" w:rsidTr="00DF269A">
        <w:tc>
          <w:tcPr>
            <w:tcW w:w="851" w:type="dxa"/>
            <w:vMerge w:val="restart"/>
          </w:tcPr>
          <w:p w14:paraId="7FF8A033" w14:textId="77777777" w:rsidR="00350108" w:rsidRPr="00BD135D" w:rsidRDefault="00350108" w:rsidP="00DF269A">
            <w:pPr>
              <w:jc w:val="both"/>
              <w:rPr>
                <w:lang w:val="kk-KZ"/>
              </w:rPr>
            </w:pPr>
            <w:r w:rsidRPr="00BD135D">
              <w:rPr>
                <w:lang w:val="kk-KZ"/>
              </w:rPr>
              <w:t>№</w:t>
            </w:r>
          </w:p>
        </w:tc>
        <w:tc>
          <w:tcPr>
            <w:tcW w:w="2235" w:type="dxa"/>
            <w:vMerge w:val="restart"/>
            <w:tcBorders>
              <w:tl2br w:val="single" w:sz="4" w:space="0" w:color="auto"/>
            </w:tcBorders>
          </w:tcPr>
          <w:p w14:paraId="0026B094" w14:textId="77777777" w:rsidR="00350108" w:rsidRPr="00BD135D" w:rsidRDefault="00350108" w:rsidP="00DF269A">
            <w:pPr>
              <w:jc w:val="both"/>
              <w:rPr>
                <w:lang w:val="kk-KZ"/>
              </w:rPr>
            </w:pPr>
            <w:r w:rsidRPr="00BD135D">
              <w:rPr>
                <w:lang w:val="kk-KZ"/>
              </w:rPr>
              <w:t xml:space="preserve">              </w:t>
            </w:r>
          </w:p>
          <w:p w14:paraId="6750CE8B" w14:textId="77777777" w:rsidR="00350108" w:rsidRPr="00BD135D" w:rsidRDefault="00350108" w:rsidP="00DF269A">
            <w:pPr>
              <w:jc w:val="both"/>
              <w:rPr>
                <w:lang w:val="kk-KZ"/>
              </w:rPr>
            </w:pPr>
            <w:r>
              <w:rPr>
                <w:lang w:val="kk-KZ"/>
              </w:rPr>
              <w:t xml:space="preserve">           Баға</w:t>
            </w:r>
          </w:p>
          <w:p w14:paraId="22108DDB" w14:textId="77777777" w:rsidR="00350108" w:rsidRDefault="00350108" w:rsidP="00DF269A">
            <w:pPr>
              <w:jc w:val="both"/>
              <w:rPr>
                <w:lang w:val="kk-KZ"/>
              </w:rPr>
            </w:pPr>
          </w:p>
          <w:p w14:paraId="701EC6E0" w14:textId="77777777" w:rsidR="00350108" w:rsidRPr="00BD135D" w:rsidRDefault="00350108" w:rsidP="00DF269A">
            <w:pPr>
              <w:jc w:val="both"/>
              <w:rPr>
                <w:lang w:val="kk-KZ"/>
              </w:rPr>
            </w:pPr>
            <w:r w:rsidRPr="00BD135D">
              <w:rPr>
                <w:lang w:val="kk-KZ"/>
              </w:rPr>
              <w:t xml:space="preserve">Критерий      </w:t>
            </w:r>
          </w:p>
        </w:tc>
        <w:tc>
          <w:tcPr>
            <w:tcW w:w="7370" w:type="dxa"/>
            <w:gridSpan w:val="5"/>
          </w:tcPr>
          <w:p w14:paraId="67C061AE" w14:textId="77777777" w:rsidR="00350108" w:rsidRPr="00BD135D" w:rsidRDefault="00350108" w:rsidP="00DF269A">
            <w:pPr>
              <w:jc w:val="center"/>
              <w:rPr>
                <w:lang w:val="kk-KZ"/>
              </w:rPr>
            </w:pPr>
            <w:r w:rsidRPr="00BD135D">
              <w:rPr>
                <w:lang w:val="kk-KZ"/>
              </w:rPr>
              <w:t>ДЕСКРИПТОРЛАР</w:t>
            </w:r>
          </w:p>
        </w:tc>
      </w:tr>
      <w:tr w:rsidR="00350108" w14:paraId="6769B72B" w14:textId="77777777" w:rsidTr="00DF269A">
        <w:tc>
          <w:tcPr>
            <w:tcW w:w="851" w:type="dxa"/>
            <w:vMerge/>
          </w:tcPr>
          <w:p w14:paraId="1DD5F1B4" w14:textId="77777777" w:rsidR="00350108" w:rsidRDefault="00350108" w:rsidP="00DF269A">
            <w:pPr>
              <w:jc w:val="both"/>
              <w:rPr>
                <w:b/>
                <w:lang w:val="kk-KZ"/>
              </w:rPr>
            </w:pPr>
          </w:p>
        </w:tc>
        <w:tc>
          <w:tcPr>
            <w:tcW w:w="2235" w:type="dxa"/>
            <w:vMerge/>
            <w:tcBorders>
              <w:tl2br w:val="single" w:sz="4" w:space="0" w:color="auto"/>
            </w:tcBorders>
          </w:tcPr>
          <w:p w14:paraId="33A65897" w14:textId="77777777" w:rsidR="00350108" w:rsidRDefault="00350108" w:rsidP="00DF269A">
            <w:pPr>
              <w:jc w:val="both"/>
              <w:rPr>
                <w:b/>
                <w:lang w:val="kk-KZ"/>
              </w:rPr>
            </w:pPr>
          </w:p>
        </w:tc>
        <w:tc>
          <w:tcPr>
            <w:tcW w:w="1876" w:type="dxa"/>
          </w:tcPr>
          <w:p w14:paraId="0FA1564D" w14:textId="77777777" w:rsidR="00350108" w:rsidRPr="006445E2" w:rsidRDefault="00350108" w:rsidP="00DF269A">
            <w:pPr>
              <w:jc w:val="both"/>
              <w:rPr>
                <w:b/>
                <w:lang w:val="kk-KZ"/>
              </w:rPr>
            </w:pPr>
            <w:r w:rsidRPr="006445E2">
              <w:rPr>
                <w:lang w:val="kk-KZ"/>
              </w:rPr>
              <w:t xml:space="preserve">«Өте жақсы» </w:t>
            </w:r>
          </w:p>
        </w:tc>
        <w:tc>
          <w:tcPr>
            <w:tcW w:w="1276" w:type="dxa"/>
          </w:tcPr>
          <w:p w14:paraId="3B78795A" w14:textId="77777777" w:rsidR="00350108" w:rsidRDefault="00350108" w:rsidP="00DF269A">
            <w:pPr>
              <w:jc w:val="both"/>
              <w:rPr>
                <w:b/>
                <w:lang w:val="kk-KZ"/>
              </w:rPr>
            </w:pPr>
            <w:r w:rsidRPr="006445E2">
              <w:rPr>
                <w:lang w:val="kk-KZ"/>
              </w:rPr>
              <w:t>«Жақсы»</w:t>
            </w:r>
          </w:p>
        </w:tc>
        <w:tc>
          <w:tcPr>
            <w:tcW w:w="1559" w:type="dxa"/>
          </w:tcPr>
          <w:p w14:paraId="17D44013" w14:textId="77777777" w:rsidR="00350108" w:rsidRDefault="00350108" w:rsidP="00DF269A">
            <w:pPr>
              <w:jc w:val="both"/>
              <w:rPr>
                <w:b/>
                <w:lang w:val="kk-KZ"/>
              </w:rPr>
            </w:pPr>
            <w:r w:rsidRPr="006445E2">
              <w:rPr>
                <w:lang w:val="kk-KZ"/>
              </w:rPr>
              <w:t>«Қанағаттанарлық»</w:t>
            </w:r>
          </w:p>
        </w:tc>
        <w:tc>
          <w:tcPr>
            <w:tcW w:w="2659" w:type="dxa"/>
            <w:gridSpan w:val="2"/>
          </w:tcPr>
          <w:p w14:paraId="44AACC3A" w14:textId="77777777" w:rsidR="00350108" w:rsidRDefault="00350108" w:rsidP="00DF269A">
            <w:pPr>
              <w:jc w:val="both"/>
              <w:rPr>
                <w:b/>
                <w:lang w:val="kk-KZ"/>
              </w:rPr>
            </w:pPr>
            <w:r w:rsidRPr="006445E2">
              <w:rPr>
                <w:lang w:val="kk-KZ"/>
              </w:rPr>
              <w:t>«Қанағаттанарлықсыз»</w:t>
            </w:r>
          </w:p>
        </w:tc>
      </w:tr>
      <w:tr w:rsidR="00350108" w14:paraId="01111F18" w14:textId="77777777" w:rsidTr="00DF269A">
        <w:tc>
          <w:tcPr>
            <w:tcW w:w="851" w:type="dxa"/>
            <w:vMerge/>
          </w:tcPr>
          <w:p w14:paraId="5DA4CE40" w14:textId="77777777" w:rsidR="00350108" w:rsidRDefault="00350108" w:rsidP="00DF269A">
            <w:pPr>
              <w:jc w:val="both"/>
              <w:rPr>
                <w:b/>
                <w:lang w:val="kk-KZ"/>
              </w:rPr>
            </w:pPr>
          </w:p>
        </w:tc>
        <w:tc>
          <w:tcPr>
            <w:tcW w:w="2235" w:type="dxa"/>
            <w:vMerge/>
            <w:tcBorders>
              <w:tl2br w:val="single" w:sz="4" w:space="0" w:color="auto"/>
            </w:tcBorders>
          </w:tcPr>
          <w:p w14:paraId="16896118" w14:textId="77777777" w:rsidR="00350108" w:rsidRDefault="00350108" w:rsidP="00DF269A">
            <w:pPr>
              <w:jc w:val="both"/>
              <w:rPr>
                <w:b/>
                <w:lang w:val="kk-KZ"/>
              </w:rPr>
            </w:pPr>
          </w:p>
        </w:tc>
        <w:tc>
          <w:tcPr>
            <w:tcW w:w="1876" w:type="dxa"/>
          </w:tcPr>
          <w:p w14:paraId="2F5E8227" w14:textId="77777777" w:rsidR="00350108" w:rsidRDefault="00350108" w:rsidP="00DF269A">
            <w:pPr>
              <w:jc w:val="both"/>
              <w:rPr>
                <w:b/>
                <w:lang w:val="kk-KZ"/>
              </w:rPr>
            </w:pPr>
            <w:r>
              <w:rPr>
                <w:lang w:val="kk-KZ"/>
              </w:rPr>
              <w:t>15</w:t>
            </w:r>
            <w:r>
              <w:t>-</w:t>
            </w:r>
            <w:r>
              <w:rPr>
                <w:lang w:val="kk-KZ"/>
              </w:rPr>
              <w:t>11</w:t>
            </w:r>
            <w:r>
              <w:t xml:space="preserve"> балл </w:t>
            </w:r>
          </w:p>
        </w:tc>
        <w:tc>
          <w:tcPr>
            <w:tcW w:w="1276" w:type="dxa"/>
          </w:tcPr>
          <w:p w14:paraId="57B3E0FE" w14:textId="77777777" w:rsidR="00350108" w:rsidRDefault="00350108" w:rsidP="00DF269A">
            <w:pPr>
              <w:jc w:val="both"/>
              <w:rPr>
                <w:b/>
                <w:lang w:val="kk-KZ"/>
              </w:rPr>
            </w:pPr>
            <w:r>
              <w:rPr>
                <w:lang w:val="kk-KZ"/>
              </w:rPr>
              <w:t>10</w:t>
            </w:r>
            <w:r>
              <w:t>-</w:t>
            </w:r>
            <w:r>
              <w:rPr>
                <w:lang w:val="kk-KZ"/>
              </w:rPr>
              <w:t>6</w:t>
            </w:r>
            <w:r>
              <w:t xml:space="preserve"> балл</w:t>
            </w:r>
          </w:p>
        </w:tc>
        <w:tc>
          <w:tcPr>
            <w:tcW w:w="1559" w:type="dxa"/>
          </w:tcPr>
          <w:p w14:paraId="2ACB4D69" w14:textId="77777777" w:rsidR="00350108" w:rsidRDefault="00350108" w:rsidP="00DF269A">
            <w:pPr>
              <w:jc w:val="both"/>
              <w:rPr>
                <w:b/>
                <w:lang w:val="kk-KZ"/>
              </w:rPr>
            </w:pPr>
            <w:r>
              <w:rPr>
                <w:lang w:val="kk-KZ"/>
              </w:rPr>
              <w:t>5</w:t>
            </w:r>
            <w:r>
              <w:t>-</w:t>
            </w:r>
            <w:r>
              <w:rPr>
                <w:lang w:val="kk-KZ"/>
              </w:rPr>
              <w:t>3</w:t>
            </w:r>
            <w:r>
              <w:t xml:space="preserve"> балл</w:t>
            </w:r>
          </w:p>
        </w:tc>
        <w:tc>
          <w:tcPr>
            <w:tcW w:w="1418" w:type="dxa"/>
          </w:tcPr>
          <w:p w14:paraId="54658684" w14:textId="77777777" w:rsidR="00350108" w:rsidRDefault="00350108" w:rsidP="00DF269A">
            <w:pPr>
              <w:jc w:val="both"/>
              <w:rPr>
                <w:b/>
                <w:lang w:val="kk-KZ"/>
              </w:rPr>
            </w:pPr>
            <w:r>
              <w:rPr>
                <w:lang w:val="kk-KZ"/>
              </w:rPr>
              <w:t>2</w:t>
            </w:r>
            <w:r>
              <w:t xml:space="preserve"> балл</w:t>
            </w:r>
          </w:p>
        </w:tc>
        <w:tc>
          <w:tcPr>
            <w:tcW w:w="1241" w:type="dxa"/>
          </w:tcPr>
          <w:p w14:paraId="55E659D5" w14:textId="77777777" w:rsidR="00350108" w:rsidRDefault="00350108" w:rsidP="00DF269A">
            <w:pPr>
              <w:jc w:val="both"/>
              <w:rPr>
                <w:b/>
                <w:lang w:val="kk-KZ"/>
              </w:rPr>
            </w:pPr>
            <w:r>
              <w:rPr>
                <w:lang w:val="kk-KZ"/>
              </w:rPr>
              <w:t>1-0</w:t>
            </w:r>
            <w:r>
              <w:t xml:space="preserve"> балл</w:t>
            </w:r>
          </w:p>
        </w:tc>
      </w:tr>
      <w:tr w:rsidR="00350108" w:rsidRPr="00647BE2" w14:paraId="103F1B91" w14:textId="77777777" w:rsidTr="00DF269A">
        <w:tc>
          <w:tcPr>
            <w:tcW w:w="851" w:type="dxa"/>
          </w:tcPr>
          <w:p w14:paraId="08E27F9D" w14:textId="77777777" w:rsidR="00350108" w:rsidRDefault="00350108" w:rsidP="00DF269A">
            <w:pPr>
              <w:spacing w:line="240" w:lineRule="atLeast"/>
              <w:jc w:val="both"/>
              <w:rPr>
                <w:b/>
                <w:lang w:val="kk-KZ"/>
              </w:rPr>
            </w:pPr>
            <w:r w:rsidRPr="00EB5F77">
              <w:rPr>
                <w:rStyle w:val="ac"/>
                <w:rFonts w:eastAsiaTheme="majorEastAsia"/>
                <w:u w:val="single"/>
                <w:lang w:val="kk-KZ"/>
              </w:rPr>
              <w:t>1, 2</w:t>
            </w:r>
            <w:r>
              <w:rPr>
                <w:rStyle w:val="ac"/>
                <w:rFonts w:eastAsiaTheme="majorEastAsia"/>
                <w:u w:val="single"/>
                <w:lang w:val="kk-KZ"/>
              </w:rPr>
              <w:t>, 3 СӨЖ</w:t>
            </w:r>
          </w:p>
        </w:tc>
        <w:tc>
          <w:tcPr>
            <w:tcW w:w="2235" w:type="dxa"/>
          </w:tcPr>
          <w:p w14:paraId="74465DBC" w14:textId="77777777" w:rsidR="00350108" w:rsidRDefault="00350108" w:rsidP="00DF269A">
            <w:pPr>
              <w:spacing w:line="240" w:lineRule="atLeast"/>
              <w:jc w:val="both"/>
              <w:rPr>
                <w:b/>
                <w:lang w:val="kk-KZ"/>
              </w:rPr>
            </w:pPr>
            <w:r>
              <w:rPr>
                <w:color w:val="000000"/>
                <w:lang w:val="kk-KZ"/>
              </w:rPr>
              <w:t>Фармакодинамика, фармакокинетика негізгі терминдер және орталық жүйке жүйесіне әсер ететің дәрілік препараттардың негізгі және жанама әсерлер</w:t>
            </w:r>
            <w:r w:rsidRPr="00F0230A">
              <w:rPr>
                <w:color w:val="000000"/>
                <w:lang w:val="kk-KZ"/>
              </w:rPr>
              <w:t xml:space="preserve"> туралы алынған білімді көрсету.</w:t>
            </w:r>
          </w:p>
        </w:tc>
        <w:tc>
          <w:tcPr>
            <w:tcW w:w="1876" w:type="dxa"/>
          </w:tcPr>
          <w:p w14:paraId="4A86E760" w14:textId="77777777" w:rsidR="00350108" w:rsidRDefault="00350108" w:rsidP="00DF269A">
            <w:pPr>
              <w:jc w:val="both"/>
              <w:rPr>
                <w:b/>
                <w:lang w:val="kk-KZ"/>
              </w:rPr>
            </w:pPr>
            <w:r>
              <w:rPr>
                <w:rStyle w:val="ac"/>
                <w:rFonts w:eastAsiaTheme="majorEastAsia"/>
                <w:lang w:val="kk-KZ"/>
              </w:rPr>
              <w:t xml:space="preserve"> </w:t>
            </w:r>
            <w:r w:rsidRPr="00EB5F77">
              <w:rPr>
                <w:rStyle w:val="ac"/>
                <w:rFonts w:eastAsiaTheme="majorEastAsia"/>
                <w:lang w:val="kk-KZ"/>
              </w:rPr>
              <w:t>қойылған сұрақтарға жауаптар қисынды, жүйелі баяндалады және қосымша түсіндірулерді талап ет</w:t>
            </w:r>
            <w:r w:rsidRPr="00ED7C90">
              <w:rPr>
                <w:rStyle w:val="ac"/>
                <w:rFonts w:eastAsiaTheme="majorEastAsia"/>
                <w:lang w:val="kk-KZ"/>
              </w:rPr>
              <w:t>уге қажеті жоқ</w:t>
            </w:r>
            <w:r w:rsidRPr="00EB5F77">
              <w:rPr>
                <w:rStyle w:val="ac"/>
                <w:rFonts w:eastAsiaTheme="majorEastAsia"/>
                <w:lang w:val="kk-KZ"/>
              </w:rPr>
              <w:t xml:space="preserve">. Негізді </w:t>
            </w:r>
            <w:r>
              <w:rPr>
                <w:rStyle w:val="ac"/>
                <w:rFonts w:eastAsiaTheme="majorEastAsia"/>
                <w:lang w:val="kk-KZ"/>
              </w:rPr>
              <w:t xml:space="preserve">қорытындылар </w:t>
            </w:r>
            <w:r w:rsidRPr="00EB5F77">
              <w:rPr>
                <w:rStyle w:val="ac"/>
                <w:rFonts w:eastAsiaTheme="majorEastAsia"/>
                <w:lang w:val="kk-KZ"/>
              </w:rPr>
              <w:t xml:space="preserve"> </w:t>
            </w:r>
            <w:r>
              <w:rPr>
                <w:rStyle w:val="ac"/>
                <w:rFonts w:eastAsiaTheme="majorEastAsia"/>
                <w:lang w:val="kk-KZ"/>
              </w:rPr>
              <w:t>көрсетілген</w:t>
            </w:r>
            <w:r w:rsidRPr="00EB5F77">
              <w:rPr>
                <w:rStyle w:val="ac"/>
                <w:rFonts w:eastAsiaTheme="majorEastAsia"/>
                <w:lang w:val="kk-KZ"/>
              </w:rPr>
              <w:t xml:space="preserve">. </w:t>
            </w:r>
            <w:r>
              <w:rPr>
                <w:rStyle w:val="ac"/>
                <w:rFonts w:eastAsiaTheme="majorEastAsia"/>
                <w:lang w:val="kk-KZ"/>
              </w:rPr>
              <w:t>Пәнді</w:t>
            </w:r>
            <w:r w:rsidRPr="00EB5F77">
              <w:rPr>
                <w:rStyle w:val="ac"/>
                <w:rFonts w:eastAsiaTheme="majorEastAsia"/>
                <w:lang w:val="kk-KZ"/>
              </w:rPr>
              <w:t xml:space="preserve"> терең білім</w:t>
            </w:r>
            <w:r>
              <w:rPr>
                <w:rStyle w:val="ac"/>
                <w:rFonts w:eastAsiaTheme="majorEastAsia"/>
                <w:lang w:val="kk-KZ"/>
              </w:rPr>
              <w:t>і</w:t>
            </w:r>
            <w:r w:rsidRPr="00EB5F77">
              <w:rPr>
                <w:rStyle w:val="ac"/>
                <w:rFonts w:eastAsiaTheme="majorEastAsia"/>
                <w:lang w:val="kk-KZ"/>
              </w:rPr>
              <w:t xml:space="preserve"> </w:t>
            </w:r>
            <w:r>
              <w:rPr>
                <w:rStyle w:val="ac"/>
                <w:rFonts w:eastAsiaTheme="majorEastAsia"/>
                <w:lang w:val="kk-KZ"/>
              </w:rPr>
              <w:t>к</w:t>
            </w:r>
            <w:r w:rsidRPr="00EB5F77">
              <w:rPr>
                <w:rStyle w:val="ac"/>
                <w:rFonts w:eastAsiaTheme="majorEastAsia"/>
                <w:lang w:val="kk-KZ"/>
              </w:rPr>
              <w:t>өр</w:t>
            </w:r>
            <w:r>
              <w:rPr>
                <w:rStyle w:val="ac"/>
                <w:rFonts w:eastAsiaTheme="majorEastAsia"/>
                <w:lang w:val="kk-KZ"/>
              </w:rPr>
              <w:t>інеді</w:t>
            </w:r>
            <w:r w:rsidRPr="00EB5F77">
              <w:rPr>
                <w:rStyle w:val="ac"/>
                <w:rFonts w:eastAsiaTheme="majorEastAsia"/>
                <w:lang w:val="kk-KZ"/>
              </w:rPr>
              <w:t xml:space="preserve">. </w:t>
            </w:r>
            <w:r w:rsidRPr="00393C80">
              <w:rPr>
                <w:rStyle w:val="ac"/>
                <w:rFonts w:eastAsiaTheme="majorEastAsia"/>
                <w:lang w:val="kk-KZ"/>
              </w:rPr>
              <w:t xml:space="preserve">Студент </w:t>
            </w:r>
            <w:r w:rsidRPr="00393C80">
              <w:rPr>
                <w:i/>
                <w:lang w:val="kk-KZ"/>
              </w:rPr>
              <w:t>бағдарламалық материалды жан-жақты жүйелі және терең білімің, замандас оқулық және ғылыми әдебиеттерін  білімің көрсетеді</w:t>
            </w:r>
            <w:r>
              <w:rPr>
                <w:i/>
                <w:lang w:val="kk-KZ"/>
              </w:rPr>
              <w:t xml:space="preserve">, ерекше терминдерге ие </w:t>
            </w:r>
            <w:r w:rsidRPr="00393C80">
              <w:rPr>
                <w:i/>
                <w:lang w:val="kk-KZ"/>
              </w:rPr>
              <w:t>көрсетеді.</w:t>
            </w:r>
          </w:p>
        </w:tc>
        <w:tc>
          <w:tcPr>
            <w:tcW w:w="1276" w:type="dxa"/>
          </w:tcPr>
          <w:p w14:paraId="346729AA" w14:textId="77777777" w:rsidR="00350108" w:rsidRDefault="00350108" w:rsidP="00DF269A">
            <w:pPr>
              <w:jc w:val="both"/>
              <w:rPr>
                <w:b/>
                <w:lang w:val="kk-KZ"/>
              </w:rPr>
            </w:pPr>
            <w:r w:rsidRPr="00EB5F77">
              <w:rPr>
                <w:rStyle w:val="ac"/>
                <w:rFonts w:eastAsiaTheme="majorEastAsia"/>
                <w:lang w:val="kk-KZ"/>
              </w:rPr>
              <w:t xml:space="preserve">сұрақтарға жауаптар жүйеге келтірілген және жүйелі қойылған баяндалады. </w:t>
            </w:r>
            <w:r>
              <w:rPr>
                <w:rStyle w:val="ac"/>
                <w:rFonts w:eastAsiaTheme="majorEastAsia"/>
                <w:lang w:val="kk-KZ"/>
              </w:rPr>
              <w:t>Н</w:t>
            </w:r>
            <w:r w:rsidRPr="00EB5F77">
              <w:rPr>
                <w:rStyle w:val="ac"/>
                <w:rFonts w:eastAsiaTheme="majorEastAsia"/>
                <w:lang w:val="kk-KZ"/>
              </w:rPr>
              <w:t>егізгі мінездемелері</w:t>
            </w:r>
            <w:r>
              <w:rPr>
                <w:rStyle w:val="ac"/>
                <w:rFonts w:eastAsiaTheme="majorEastAsia"/>
                <w:lang w:val="kk-KZ"/>
              </w:rPr>
              <w:t xml:space="preserve">н, </w:t>
            </w:r>
            <w:r w:rsidRPr="00EB5F77">
              <w:rPr>
                <w:rStyle w:val="ac"/>
                <w:rFonts w:eastAsiaTheme="majorEastAsia"/>
                <w:lang w:val="kk-KZ"/>
              </w:rPr>
              <w:t>ұсынылған</w:t>
            </w:r>
            <w:r>
              <w:rPr>
                <w:rStyle w:val="ac"/>
                <w:rFonts w:eastAsiaTheme="majorEastAsia"/>
                <w:lang w:val="kk-KZ"/>
              </w:rPr>
              <w:t xml:space="preserve"> о</w:t>
            </w:r>
            <w:r w:rsidRPr="00EB5F77">
              <w:rPr>
                <w:rStyle w:val="ac"/>
                <w:rFonts w:eastAsiaTheme="majorEastAsia"/>
                <w:lang w:val="kk-KZ"/>
              </w:rPr>
              <w:t xml:space="preserve">қулық категорияларды және жайларды біледі. </w:t>
            </w:r>
            <w:r>
              <w:rPr>
                <w:rStyle w:val="ac"/>
                <w:rFonts w:eastAsiaTheme="majorEastAsia"/>
                <w:lang w:val="kk-KZ"/>
              </w:rPr>
              <w:t>Б</w:t>
            </w:r>
            <w:r w:rsidRPr="00EB5F77">
              <w:rPr>
                <w:rStyle w:val="ac"/>
                <w:rFonts w:eastAsiaTheme="majorEastAsia"/>
                <w:lang w:val="kk-KZ"/>
              </w:rPr>
              <w:t xml:space="preserve">ағдарламалық материал </w:t>
            </w:r>
            <w:r>
              <w:rPr>
                <w:rStyle w:val="ac"/>
                <w:rFonts w:eastAsiaTheme="majorEastAsia"/>
                <w:lang w:val="kk-KZ"/>
              </w:rPr>
              <w:t>жақсы</w:t>
            </w:r>
            <w:r w:rsidRPr="00EB5F77">
              <w:rPr>
                <w:rStyle w:val="ac"/>
                <w:rFonts w:eastAsiaTheme="majorEastAsia"/>
                <w:lang w:val="kk-KZ"/>
              </w:rPr>
              <w:t xml:space="preserve"> білімі </w:t>
            </w:r>
            <w:r>
              <w:rPr>
                <w:rStyle w:val="ac"/>
                <w:rFonts w:eastAsiaTheme="majorEastAsia"/>
                <w:lang w:val="kk-KZ"/>
              </w:rPr>
              <w:t>көрінеді</w:t>
            </w:r>
            <w:r w:rsidRPr="00EB5F77">
              <w:rPr>
                <w:rStyle w:val="ac"/>
                <w:rFonts w:eastAsiaTheme="majorEastAsia"/>
                <w:lang w:val="kk-KZ"/>
              </w:rPr>
              <w:t>, бірақ жауап жанында бөлек қателіктер және дәлдіксіздерді рұқсат етіледі .</w:t>
            </w:r>
          </w:p>
        </w:tc>
        <w:tc>
          <w:tcPr>
            <w:tcW w:w="1559" w:type="dxa"/>
          </w:tcPr>
          <w:p w14:paraId="74B625C9" w14:textId="77777777" w:rsidR="00350108" w:rsidRDefault="00350108" w:rsidP="00DF269A">
            <w:pPr>
              <w:jc w:val="both"/>
              <w:rPr>
                <w:b/>
                <w:lang w:val="kk-KZ"/>
              </w:rPr>
            </w:pPr>
            <w:r w:rsidRPr="00EB5F77">
              <w:rPr>
                <w:rStyle w:val="ac"/>
                <w:rFonts w:eastAsiaTheme="majorEastAsia"/>
                <w:lang w:val="kk-KZ"/>
              </w:rPr>
              <w:t>сұрақ</w:t>
            </w:r>
            <w:r>
              <w:rPr>
                <w:rStyle w:val="ac"/>
                <w:rFonts w:eastAsiaTheme="majorEastAsia"/>
                <w:lang w:val="kk-KZ"/>
              </w:rPr>
              <w:t xml:space="preserve"> жауапта</w:t>
            </w:r>
            <w:r w:rsidRPr="00EB5F77">
              <w:rPr>
                <w:rStyle w:val="ac"/>
                <w:rFonts w:eastAsiaTheme="majorEastAsia"/>
                <w:lang w:val="kk-KZ"/>
              </w:rPr>
              <w:t xml:space="preserve"> үстіңгі білімдері көрсетіледі. </w:t>
            </w:r>
            <w:r>
              <w:rPr>
                <w:rStyle w:val="ac"/>
                <w:rFonts w:eastAsiaTheme="majorEastAsia"/>
                <w:lang w:val="kk-KZ"/>
              </w:rPr>
              <w:t>Б</w:t>
            </w:r>
            <w:r w:rsidRPr="00EB5F77">
              <w:rPr>
                <w:rStyle w:val="ac"/>
                <w:rFonts w:eastAsiaTheme="majorEastAsia"/>
                <w:lang w:val="kk-KZ"/>
              </w:rPr>
              <w:t>ағдарламалық материал білімімен қиыншылықт</w:t>
            </w:r>
            <w:r>
              <w:rPr>
                <w:rStyle w:val="ac"/>
                <w:rFonts w:eastAsiaTheme="majorEastAsia"/>
                <w:lang w:val="kk-KZ"/>
              </w:rPr>
              <w:t>ар бар</w:t>
            </w:r>
            <w:r w:rsidRPr="00EB5F77">
              <w:rPr>
                <w:rStyle w:val="ac"/>
                <w:rFonts w:eastAsiaTheme="majorEastAsia"/>
                <w:lang w:val="kk-KZ"/>
              </w:rPr>
              <w:t xml:space="preserve">, әдеби </w:t>
            </w:r>
            <w:r>
              <w:rPr>
                <w:rStyle w:val="ac"/>
                <w:rFonts w:eastAsiaTheme="majorEastAsia"/>
                <w:lang w:val="kk-KZ"/>
              </w:rPr>
              <w:t xml:space="preserve">оқулық </w:t>
            </w:r>
            <w:r w:rsidRPr="00EB5F77">
              <w:rPr>
                <w:rStyle w:val="ac"/>
                <w:rFonts w:eastAsiaTheme="majorEastAsia"/>
                <w:lang w:val="kk-KZ"/>
              </w:rPr>
              <w:t>қайнарлардан білімдері ең аз қоры</w:t>
            </w:r>
            <w:r>
              <w:rPr>
                <w:rStyle w:val="ac"/>
                <w:rFonts w:eastAsiaTheme="majorEastAsia"/>
                <w:lang w:val="kk-KZ"/>
              </w:rPr>
              <w:t xml:space="preserve"> бар көрінеді</w:t>
            </w:r>
            <w:r w:rsidRPr="00EB5F77">
              <w:rPr>
                <w:rStyle w:val="ac"/>
                <w:rFonts w:eastAsiaTheme="majorEastAsia"/>
                <w:lang w:val="kk-KZ"/>
              </w:rPr>
              <w:t xml:space="preserve">. </w:t>
            </w:r>
            <w:r>
              <w:rPr>
                <w:rStyle w:val="ac"/>
                <w:rFonts w:eastAsiaTheme="majorEastAsia"/>
                <w:lang w:val="kk-KZ"/>
              </w:rPr>
              <w:t>М</w:t>
            </w:r>
            <w:r w:rsidRPr="00EB5F77">
              <w:rPr>
                <w:rStyle w:val="ac"/>
                <w:rFonts w:eastAsiaTheme="majorEastAsia"/>
                <w:lang w:val="kk-KZ"/>
              </w:rPr>
              <w:t xml:space="preserve">атериал баяндау жүйелілігі </w:t>
            </w:r>
            <w:r>
              <w:rPr>
                <w:rStyle w:val="ac"/>
                <w:rFonts w:eastAsiaTheme="majorEastAsia"/>
                <w:lang w:val="kk-KZ"/>
              </w:rPr>
              <w:t>болмайды</w:t>
            </w:r>
            <w:r w:rsidRPr="00EB5F77">
              <w:rPr>
                <w:rStyle w:val="ac"/>
                <w:rFonts w:eastAsiaTheme="majorEastAsia"/>
                <w:lang w:val="kk-KZ"/>
              </w:rPr>
              <w:t xml:space="preserve">. </w:t>
            </w:r>
            <w:r>
              <w:rPr>
                <w:rStyle w:val="ac"/>
                <w:rFonts w:eastAsiaTheme="majorEastAsia"/>
                <w:lang w:val="kk-KZ"/>
              </w:rPr>
              <w:t>Ж</w:t>
            </w:r>
            <w:r w:rsidRPr="00EB5F77">
              <w:rPr>
                <w:rStyle w:val="ac"/>
                <w:rFonts w:eastAsiaTheme="majorEastAsia"/>
                <w:lang w:val="kk-KZ"/>
              </w:rPr>
              <w:t>ауа</w:t>
            </w:r>
            <w:r>
              <w:rPr>
                <w:rStyle w:val="ac"/>
                <w:rFonts w:eastAsiaTheme="majorEastAsia"/>
                <w:lang w:val="kk-KZ"/>
              </w:rPr>
              <w:t>бы</w:t>
            </w:r>
            <w:r w:rsidRPr="00EB5F77">
              <w:rPr>
                <w:rStyle w:val="ac"/>
                <w:rFonts w:eastAsiaTheme="majorEastAsia"/>
                <w:lang w:val="kk-KZ"/>
              </w:rPr>
              <w:t xml:space="preserve"> </w:t>
            </w:r>
            <w:r>
              <w:rPr>
                <w:rStyle w:val="ac"/>
                <w:rFonts w:eastAsiaTheme="majorEastAsia"/>
                <w:lang w:val="kk-KZ"/>
              </w:rPr>
              <w:t>а</w:t>
            </w:r>
            <w:r w:rsidRPr="00EB5F77">
              <w:rPr>
                <w:rStyle w:val="ac"/>
                <w:rFonts w:eastAsiaTheme="majorEastAsia"/>
                <w:lang w:val="kk-KZ"/>
              </w:rPr>
              <w:t>йқынсыз, студент</w:t>
            </w:r>
            <w:r>
              <w:rPr>
                <w:rStyle w:val="ac"/>
                <w:rFonts w:eastAsiaTheme="majorEastAsia"/>
                <w:lang w:val="kk-KZ"/>
              </w:rPr>
              <w:t>те</w:t>
            </w:r>
            <w:r w:rsidRPr="00EB5F77">
              <w:rPr>
                <w:rStyle w:val="ac"/>
                <w:rFonts w:eastAsiaTheme="majorEastAsia"/>
                <w:lang w:val="kk-KZ"/>
              </w:rPr>
              <w:t xml:space="preserve"> не негізгі терминдерді</w:t>
            </w:r>
            <w:r>
              <w:rPr>
                <w:rStyle w:val="ac"/>
                <w:rFonts w:eastAsiaTheme="majorEastAsia"/>
                <w:lang w:val="kk-KZ"/>
              </w:rPr>
              <w:t>ң, не</w:t>
            </w:r>
            <w:r w:rsidRPr="00EB5F77">
              <w:rPr>
                <w:rStyle w:val="ac"/>
                <w:rFonts w:eastAsiaTheme="majorEastAsia"/>
                <w:lang w:val="kk-KZ"/>
              </w:rPr>
              <w:t xml:space="preserve"> ұғымдарды</w:t>
            </w:r>
            <w:r>
              <w:rPr>
                <w:rStyle w:val="ac"/>
                <w:rFonts w:eastAsiaTheme="majorEastAsia"/>
                <w:lang w:val="kk-KZ"/>
              </w:rPr>
              <w:t>ң</w:t>
            </w:r>
            <w:r w:rsidRPr="00EB5F77">
              <w:rPr>
                <w:rStyle w:val="ac"/>
                <w:rFonts w:eastAsiaTheme="majorEastAsia"/>
                <w:lang w:val="kk-KZ"/>
              </w:rPr>
              <w:t xml:space="preserve"> біл</w:t>
            </w:r>
            <w:r>
              <w:rPr>
                <w:rStyle w:val="ac"/>
                <w:rFonts w:eastAsiaTheme="majorEastAsia"/>
                <w:lang w:val="kk-KZ"/>
              </w:rPr>
              <w:t>імі жоқ</w:t>
            </w:r>
            <w:r w:rsidRPr="00EB5F77">
              <w:rPr>
                <w:rStyle w:val="ac"/>
                <w:rFonts w:eastAsiaTheme="majorEastAsia"/>
                <w:lang w:val="kk-KZ"/>
              </w:rPr>
              <w:t xml:space="preserve">. </w:t>
            </w:r>
            <w:r>
              <w:rPr>
                <w:rStyle w:val="ac"/>
                <w:rFonts w:eastAsiaTheme="majorEastAsia"/>
                <w:lang w:val="kk-KZ"/>
              </w:rPr>
              <w:t>С</w:t>
            </w:r>
            <w:r w:rsidRPr="00EB5F77">
              <w:rPr>
                <w:rStyle w:val="ac"/>
                <w:rFonts w:eastAsiaTheme="majorEastAsia"/>
                <w:lang w:val="kk-KZ"/>
              </w:rPr>
              <w:t xml:space="preserve">ұраққа </w:t>
            </w:r>
            <w:r>
              <w:rPr>
                <w:rStyle w:val="ac"/>
                <w:rFonts w:eastAsiaTheme="majorEastAsia"/>
                <w:lang w:val="kk-KZ"/>
              </w:rPr>
              <w:t>ж</w:t>
            </w:r>
            <w:r w:rsidRPr="00EB5F77">
              <w:rPr>
                <w:rStyle w:val="ac"/>
                <w:rFonts w:eastAsiaTheme="majorEastAsia"/>
                <w:lang w:val="kk-KZ"/>
              </w:rPr>
              <w:t>арым-жарты, 30-50% тиісті баяндалған</w:t>
            </w:r>
            <w:r>
              <w:rPr>
                <w:rStyle w:val="ac"/>
                <w:rFonts w:eastAsiaTheme="majorEastAsia"/>
                <w:lang w:val="kk-KZ"/>
              </w:rPr>
              <w:t>.</w:t>
            </w:r>
          </w:p>
        </w:tc>
        <w:tc>
          <w:tcPr>
            <w:tcW w:w="1418" w:type="dxa"/>
          </w:tcPr>
          <w:p w14:paraId="0AD497B8" w14:textId="77777777" w:rsidR="00350108" w:rsidRDefault="00350108" w:rsidP="00DF269A">
            <w:pPr>
              <w:jc w:val="both"/>
              <w:rPr>
                <w:b/>
                <w:lang w:val="kk-KZ"/>
              </w:rPr>
            </w:pPr>
            <w:r w:rsidRPr="00EB5F77">
              <w:rPr>
                <w:rStyle w:val="ac"/>
                <w:rFonts w:eastAsiaTheme="majorEastAsia"/>
                <w:lang w:val="kk-KZ"/>
              </w:rPr>
              <w:t xml:space="preserve">негізгі бағдарламалық материал білімдерінде маңызды ашық жерлер білінеді, негіздік терминдер </w:t>
            </w:r>
            <w:r>
              <w:rPr>
                <w:rStyle w:val="ac"/>
                <w:rFonts w:eastAsiaTheme="majorEastAsia"/>
                <w:lang w:val="kk-KZ"/>
              </w:rPr>
              <w:t>мен</w:t>
            </w:r>
            <w:r w:rsidRPr="00EB5F77">
              <w:rPr>
                <w:rStyle w:val="ac"/>
                <w:rFonts w:eastAsiaTheme="majorEastAsia"/>
                <w:lang w:val="kk-KZ"/>
              </w:rPr>
              <w:t xml:space="preserve"> ұғымдар</w:t>
            </w:r>
            <w:r>
              <w:rPr>
                <w:rStyle w:val="ac"/>
                <w:rFonts w:eastAsiaTheme="majorEastAsia"/>
                <w:lang w:val="kk-KZ"/>
              </w:rPr>
              <w:t>ды</w:t>
            </w:r>
            <w:r w:rsidRPr="00EB5F77">
              <w:rPr>
                <w:rStyle w:val="ac"/>
                <w:rFonts w:eastAsiaTheme="majorEastAsia"/>
                <w:lang w:val="kk-KZ"/>
              </w:rPr>
              <w:t xml:space="preserve"> білмейді</w:t>
            </w:r>
            <w:r>
              <w:rPr>
                <w:rStyle w:val="ac"/>
                <w:rFonts w:eastAsiaTheme="majorEastAsia"/>
                <w:lang w:val="kk-KZ"/>
              </w:rPr>
              <w:t>.</w:t>
            </w:r>
          </w:p>
        </w:tc>
        <w:tc>
          <w:tcPr>
            <w:tcW w:w="1241" w:type="dxa"/>
          </w:tcPr>
          <w:p w14:paraId="18CD1F86" w14:textId="77777777" w:rsidR="00350108" w:rsidRDefault="00350108" w:rsidP="00DF269A">
            <w:pPr>
              <w:jc w:val="both"/>
              <w:rPr>
                <w:b/>
                <w:lang w:val="kk-KZ"/>
              </w:rPr>
            </w:pPr>
            <w:r w:rsidRPr="00EB5F77">
              <w:rPr>
                <w:rStyle w:val="ac"/>
                <w:rFonts w:eastAsiaTheme="majorEastAsia"/>
                <w:lang w:val="kk-KZ"/>
              </w:rPr>
              <w:t xml:space="preserve">негізгі бағдарламалық материал білімдерін, негіздік терминдер </w:t>
            </w:r>
            <w:r>
              <w:rPr>
                <w:rStyle w:val="ac"/>
                <w:rFonts w:eastAsiaTheme="majorEastAsia"/>
                <w:lang w:val="kk-KZ"/>
              </w:rPr>
              <w:t>мен</w:t>
            </w:r>
            <w:r w:rsidRPr="00EB5F77">
              <w:rPr>
                <w:rStyle w:val="ac"/>
                <w:rFonts w:eastAsiaTheme="majorEastAsia"/>
                <w:lang w:val="kk-KZ"/>
              </w:rPr>
              <w:t xml:space="preserve"> ұғымдар</w:t>
            </w:r>
            <w:r>
              <w:rPr>
                <w:rStyle w:val="ac"/>
                <w:rFonts w:eastAsiaTheme="majorEastAsia"/>
                <w:lang w:val="kk-KZ"/>
              </w:rPr>
              <w:t>ды</w:t>
            </w:r>
            <w:r w:rsidRPr="00EB5F77">
              <w:rPr>
                <w:rStyle w:val="ac"/>
                <w:rFonts w:eastAsiaTheme="majorEastAsia"/>
                <w:lang w:val="kk-KZ"/>
              </w:rPr>
              <w:t xml:space="preserve"> білмейді</w:t>
            </w:r>
            <w:r>
              <w:rPr>
                <w:rStyle w:val="ac"/>
                <w:rFonts w:eastAsiaTheme="majorEastAsia"/>
                <w:lang w:val="kk-KZ"/>
              </w:rPr>
              <w:t>.</w:t>
            </w:r>
          </w:p>
        </w:tc>
      </w:tr>
      <w:tr w:rsidR="00350108" w14:paraId="79495330" w14:textId="77777777" w:rsidTr="00DF269A">
        <w:tc>
          <w:tcPr>
            <w:tcW w:w="851" w:type="dxa"/>
            <w:vMerge w:val="restart"/>
          </w:tcPr>
          <w:p w14:paraId="601152E1" w14:textId="77777777" w:rsidR="00350108" w:rsidRPr="00EB5F77" w:rsidRDefault="00350108" w:rsidP="00DF269A">
            <w:pPr>
              <w:spacing w:line="240" w:lineRule="atLeast"/>
              <w:jc w:val="both"/>
              <w:rPr>
                <w:rStyle w:val="ac"/>
                <w:u w:val="single"/>
                <w:lang w:val="kk-KZ"/>
              </w:rPr>
            </w:pPr>
          </w:p>
        </w:tc>
        <w:tc>
          <w:tcPr>
            <w:tcW w:w="2235" w:type="dxa"/>
            <w:vMerge w:val="restart"/>
            <w:tcBorders>
              <w:tl2br w:val="single" w:sz="4" w:space="0" w:color="auto"/>
            </w:tcBorders>
          </w:tcPr>
          <w:p w14:paraId="13A56D57" w14:textId="77777777" w:rsidR="00350108" w:rsidRPr="00BD135D" w:rsidRDefault="00350108" w:rsidP="00DF269A">
            <w:pPr>
              <w:jc w:val="both"/>
              <w:rPr>
                <w:lang w:val="kk-KZ"/>
              </w:rPr>
            </w:pPr>
            <w:r>
              <w:rPr>
                <w:lang w:val="kk-KZ"/>
              </w:rPr>
              <w:t>Баға</w:t>
            </w:r>
          </w:p>
          <w:p w14:paraId="4C604FC9" w14:textId="77777777" w:rsidR="00350108" w:rsidRDefault="00350108" w:rsidP="00DF269A">
            <w:pPr>
              <w:jc w:val="both"/>
              <w:rPr>
                <w:lang w:val="kk-KZ"/>
              </w:rPr>
            </w:pPr>
          </w:p>
          <w:p w14:paraId="25E1C02B" w14:textId="77777777" w:rsidR="00350108" w:rsidRPr="00F0230A" w:rsidRDefault="00350108" w:rsidP="00DF269A">
            <w:pPr>
              <w:spacing w:line="240" w:lineRule="atLeast"/>
              <w:jc w:val="both"/>
              <w:rPr>
                <w:color w:val="000000"/>
                <w:lang w:val="kk-KZ"/>
              </w:rPr>
            </w:pPr>
            <w:r w:rsidRPr="00BD135D">
              <w:rPr>
                <w:lang w:val="kk-KZ"/>
              </w:rPr>
              <w:t xml:space="preserve">Критерий      </w:t>
            </w:r>
          </w:p>
        </w:tc>
        <w:tc>
          <w:tcPr>
            <w:tcW w:w="1876" w:type="dxa"/>
          </w:tcPr>
          <w:p w14:paraId="6095E58B" w14:textId="77777777" w:rsidR="00350108" w:rsidRPr="006445E2" w:rsidRDefault="00350108" w:rsidP="00DF269A">
            <w:pPr>
              <w:jc w:val="both"/>
              <w:rPr>
                <w:b/>
                <w:lang w:val="kk-KZ"/>
              </w:rPr>
            </w:pPr>
            <w:r w:rsidRPr="006445E2">
              <w:rPr>
                <w:lang w:val="kk-KZ"/>
              </w:rPr>
              <w:t xml:space="preserve">«Өте жақсы» </w:t>
            </w:r>
          </w:p>
        </w:tc>
        <w:tc>
          <w:tcPr>
            <w:tcW w:w="1276" w:type="dxa"/>
          </w:tcPr>
          <w:p w14:paraId="719400FA" w14:textId="77777777" w:rsidR="00350108" w:rsidRDefault="00350108" w:rsidP="00DF269A">
            <w:pPr>
              <w:jc w:val="both"/>
              <w:rPr>
                <w:b/>
                <w:lang w:val="kk-KZ"/>
              </w:rPr>
            </w:pPr>
            <w:r w:rsidRPr="006445E2">
              <w:rPr>
                <w:lang w:val="kk-KZ"/>
              </w:rPr>
              <w:t>«Жақсы»</w:t>
            </w:r>
          </w:p>
        </w:tc>
        <w:tc>
          <w:tcPr>
            <w:tcW w:w="1559" w:type="dxa"/>
          </w:tcPr>
          <w:p w14:paraId="55F65DD9" w14:textId="77777777" w:rsidR="00350108" w:rsidRDefault="00350108" w:rsidP="00DF269A">
            <w:pPr>
              <w:jc w:val="both"/>
              <w:rPr>
                <w:b/>
                <w:lang w:val="kk-KZ"/>
              </w:rPr>
            </w:pPr>
            <w:r w:rsidRPr="006445E2">
              <w:rPr>
                <w:lang w:val="kk-KZ"/>
              </w:rPr>
              <w:t>«Қанағаттанарлық»</w:t>
            </w:r>
          </w:p>
        </w:tc>
        <w:tc>
          <w:tcPr>
            <w:tcW w:w="2659" w:type="dxa"/>
            <w:gridSpan w:val="2"/>
          </w:tcPr>
          <w:p w14:paraId="677B1E61" w14:textId="77777777" w:rsidR="00350108" w:rsidRPr="00EB5F77" w:rsidRDefault="00350108" w:rsidP="00DF269A">
            <w:pPr>
              <w:jc w:val="both"/>
              <w:rPr>
                <w:rStyle w:val="ac"/>
                <w:lang w:val="kk-KZ"/>
              </w:rPr>
            </w:pPr>
            <w:r w:rsidRPr="006445E2">
              <w:rPr>
                <w:lang w:val="kk-KZ"/>
              </w:rPr>
              <w:t>«Қанағаттанарлықсыз»</w:t>
            </w:r>
          </w:p>
        </w:tc>
      </w:tr>
      <w:tr w:rsidR="00350108" w14:paraId="32D088DD" w14:textId="77777777" w:rsidTr="00DF269A">
        <w:tc>
          <w:tcPr>
            <w:tcW w:w="851" w:type="dxa"/>
            <w:vMerge/>
          </w:tcPr>
          <w:p w14:paraId="0D09647B" w14:textId="77777777" w:rsidR="00350108" w:rsidRPr="00EB5F77" w:rsidRDefault="00350108" w:rsidP="00DF269A">
            <w:pPr>
              <w:spacing w:line="240" w:lineRule="atLeast"/>
              <w:jc w:val="both"/>
              <w:rPr>
                <w:rStyle w:val="ac"/>
                <w:u w:val="single"/>
                <w:lang w:val="kk-KZ"/>
              </w:rPr>
            </w:pPr>
          </w:p>
        </w:tc>
        <w:tc>
          <w:tcPr>
            <w:tcW w:w="2235" w:type="dxa"/>
            <w:vMerge/>
          </w:tcPr>
          <w:p w14:paraId="3C6088E4" w14:textId="77777777" w:rsidR="00350108" w:rsidRPr="00F0230A" w:rsidRDefault="00350108" w:rsidP="00DF269A">
            <w:pPr>
              <w:spacing w:line="240" w:lineRule="atLeast"/>
              <w:jc w:val="both"/>
              <w:rPr>
                <w:color w:val="000000"/>
                <w:lang w:val="kk-KZ"/>
              </w:rPr>
            </w:pPr>
          </w:p>
        </w:tc>
        <w:tc>
          <w:tcPr>
            <w:tcW w:w="1876" w:type="dxa"/>
          </w:tcPr>
          <w:p w14:paraId="5E70743C" w14:textId="77777777" w:rsidR="00350108" w:rsidRDefault="00350108" w:rsidP="00DF269A">
            <w:pPr>
              <w:jc w:val="both"/>
              <w:rPr>
                <w:b/>
                <w:lang w:val="kk-KZ"/>
              </w:rPr>
            </w:pPr>
            <w:r>
              <w:rPr>
                <w:lang w:val="kk-KZ"/>
              </w:rPr>
              <w:t>15</w:t>
            </w:r>
            <w:r>
              <w:t>-</w:t>
            </w:r>
            <w:r>
              <w:rPr>
                <w:lang w:val="kk-KZ"/>
              </w:rPr>
              <w:t>11</w:t>
            </w:r>
            <w:r>
              <w:t xml:space="preserve"> балл </w:t>
            </w:r>
          </w:p>
        </w:tc>
        <w:tc>
          <w:tcPr>
            <w:tcW w:w="1276" w:type="dxa"/>
          </w:tcPr>
          <w:p w14:paraId="1B2800BC" w14:textId="77777777" w:rsidR="00350108" w:rsidRDefault="00350108" w:rsidP="00DF269A">
            <w:pPr>
              <w:jc w:val="both"/>
              <w:rPr>
                <w:b/>
                <w:lang w:val="kk-KZ"/>
              </w:rPr>
            </w:pPr>
            <w:r>
              <w:rPr>
                <w:lang w:val="kk-KZ"/>
              </w:rPr>
              <w:t>10</w:t>
            </w:r>
            <w:r>
              <w:t>-</w:t>
            </w:r>
            <w:r>
              <w:rPr>
                <w:lang w:val="kk-KZ"/>
              </w:rPr>
              <w:t>6</w:t>
            </w:r>
            <w:r>
              <w:t xml:space="preserve"> балл</w:t>
            </w:r>
          </w:p>
        </w:tc>
        <w:tc>
          <w:tcPr>
            <w:tcW w:w="1559" w:type="dxa"/>
          </w:tcPr>
          <w:p w14:paraId="68B0E517" w14:textId="77777777" w:rsidR="00350108" w:rsidRDefault="00350108" w:rsidP="00DF269A">
            <w:pPr>
              <w:jc w:val="both"/>
              <w:rPr>
                <w:b/>
                <w:lang w:val="kk-KZ"/>
              </w:rPr>
            </w:pPr>
            <w:r>
              <w:rPr>
                <w:lang w:val="kk-KZ"/>
              </w:rPr>
              <w:t>5</w:t>
            </w:r>
            <w:r>
              <w:t>-</w:t>
            </w:r>
            <w:r>
              <w:rPr>
                <w:lang w:val="kk-KZ"/>
              </w:rPr>
              <w:t>3</w:t>
            </w:r>
            <w:r>
              <w:t xml:space="preserve"> балл</w:t>
            </w:r>
          </w:p>
        </w:tc>
        <w:tc>
          <w:tcPr>
            <w:tcW w:w="1418" w:type="dxa"/>
          </w:tcPr>
          <w:p w14:paraId="6551976B" w14:textId="77777777" w:rsidR="00350108" w:rsidRDefault="00350108" w:rsidP="00DF269A">
            <w:pPr>
              <w:jc w:val="both"/>
              <w:rPr>
                <w:b/>
                <w:lang w:val="kk-KZ"/>
              </w:rPr>
            </w:pPr>
            <w:r>
              <w:rPr>
                <w:lang w:val="kk-KZ"/>
              </w:rPr>
              <w:t>2</w:t>
            </w:r>
            <w:r>
              <w:t xml:space="preserve"> балл</w:t>
            </w:r>
          </w:p>
        </w:tc>
        <w:tc>
          <w:tcPr>
            <w:tcW w:w="1241" w:type="dxa"/>
          </w:tcPr>
          <w:p w14:paraId="062ACB93" w14:textId="77777777" w:rsidR="00350108" w:rsidRDefault="00350108" w:rsidP="00DF269A">
            <w:pPr>
              <w:jc w:val="both"/>
              <w:rPr>
                <w:b/>
                <w:lang w:val="kk-KZ"/>
              </w:rPr>
            </w:pPr>
            <w:r>
              <w:rPr>
                <w:lang w:val="kk-KZ"/>
              </w:rPr>
              <w:t>1-0</w:t>
            </w:r>
            <w:r>
              <w:t xml:space="preserve"> балл</w:t>
            </w:r>
          </w:p>
        </w:tc>
      </w:tr>
      <w:tr w:rsidR="00350108" w:rsidRPr="00647BE2" w14:paraId="4D569E46" w14:textId="77777777" w:rsidTr="00DF269A">
        <w:tc>
          <w:tcPr>
            <w:tcW w:w="851" w:type="dxa"/>
          </w:tcPr>
          <w:p w14:paraId="051F648D" w14:textId="77777777" w:rsidR="00350108" w:rsidRDefault="00350108" w:rsidP="00DF269A">
            <w:pPr>
              <w:jc w:val="both"/>
              <w:rPr>
                <w:b/>
                <w:lang w:val="kk-KZ"/>
              </w:rPr>
            </w:pPr>
            <w:r>
              <w:rPr>
                <w:rStyle w:val="ac"/>
                <w:rFonts w:eastAsiaTheme="majorEastAsia"/>
                <w:u w:val="single"/>
                <w:lang w:val="kk-KZ"/>
              </w:rPr>
              <w:t>4, 5 СӨЖ</w:t>
            </w:r>
            <w:r>
              <w:rPr>
                <w:b/>
                <w:lang w:val="kk-KZ"/>
              </w:rPr>
              <w:t xml:space="preserve"> </w:t>
            </w:r>
          </w:p>
        </w:tc>
        <w:tc>
          <w:tcPr>
            <w:tcW w:w="2235" w:type="dxa"/>
          </w:tcPr>
          <w:p w14:paraId="206115AB" w14:textId="77777777" w:rsidR="00350108" w:rsidRDefault="00350108" w:rsidP="00DF269A">
            <w:pPr>
              <w:spacing w:line="240" w:lineRule="atLeast"/>
              <w:jc w:val="both"/>
              <w:rPr>
                <w:b/>
                <w:lang w:val="kk-KZ"/>
              </w:rPr>
            </w:pPr>
            <w:r>
              <w:rPr>
                <w:color w:val="000000"/>
                <w:lang w:val="kk-KZ"/>
              </w:rPr>
              <w:t xml:space="preserve">Ішкі органдарға әсер ететің дәрілік препараттардың негізгі және </w:t>
            </w:r>
            <w:r>
              <w:rPr>
                <w:color w:val="000000"/>
                <w:lang w:val="kk-KZ"/>
              </w:rPr>
              <w:lastRenderedPageBreak/>
              <w:t>жанама әсерлер</w:t>
            </w:r>
            <w:r w:rsidRPr="00F0230A">
              <w:rPr>
                <w:color w:val="000000"/>
                <w:lang w:val="kk-KZ"/>
              </w:rPr>
              <w:t xml:space="preserve"> туралы алынған білімді көрсету.</w:t>
            </w:r>
          </w:p>
        </w:tc>
        <w:tc>
          <w:tcPr>
            <w:tcW w:w="1876" w:type="dxa"/>
          </w:tcPr>
          <w:p w14:paraId="47890D8C" w14:textId="77777777" w:rsidR="00350108" w:rsidRDefault="00350108" w:rsidP="00DF269A">
            <w:pPr>
              <w:jc w:val="both"/>
              <w:rPr>
                <w:b/>
                <w:lang w:val="kk-KZ"/>
              </w:rPr>
            </w:pPr>
            <w:r w:rsidRPr="00EB5F77">
              <w:rPr>
                <w:rStyle w:val="ac"/>
                <w:rFonts w:eastAsiaTheme="majorEastAsia"/>
                <w:lang w:val="kk-KZ"/>
              </w:rPr>
              <w:lastRenderedPageBreak/>
              <w:t xml:space="preserve">Студент замандас оқулық және ғылыми </w:t>
            </w:r>
            <w:r w:rsidRPr="00EB5F77">
              <w:rPr>
                <w:rStyle w:val="ac"/>
                <w:rFonts w:eastAsiaTheme="majorEastAsia"/>
                <w:lang w:val="kk-KZ"/>
              </w:rPr>
              <w:lastRenderedPageBreak/>
              <w:t xml:space="preserve">әдебиет білімін көрсетеді, </w:t>
            </w:r>
            <w:r>
              <w:rPr>
                <w:rStyle w:val="ac"/>
                <w:rFonts w:eastAsiaTheme="majorEastAsia"/>
                <w:lang w:val="kk-KZ"/>
              </w:rPr>
              <w:t>терминдермен формулдарына</w:t>
            </w:r>
            <w:r w:rsidRPr="00EB5F77">
              <w:rPr>
                <w:rStyle w:val="ac"/>
                <w:rFonts w:eastAsiaTheme="majorEastAsia"/>
                <w:lang w:val="kk-KZ"/>
              </w:rPr>
              <w:t xml:space="preserve"> ие болады, проблематика әртүрлі жақын келулердің салыстыруына талдауға қабілеттілі</w:t>
            </w:r>
            <w:r>
              <w:rPr>
                <w:rStyle w:val="ac"/>
                <w:rFonts w:eastAsiaTheme="majorEastAsia"/>
                <w:lang w:val="kk-KZ"/>
              </w:rPr>
              <w:t>гің</w:t>
            </w:r>
            <w:r w:rsidRPr="00EB5F77">
              <w:rPr>
                <w:rStyle w:val="ac"/>
                <w:rFonts w:eastAsiaTheme="majorEastAsia"/>
                <w:lang w:val="kk-KZ"/>
              </w:rPr>
              <w:t xml:space="preserve"> </w:t>
            </w:r>
            <w:r>
              <w:rPr>
                <w:rStyle w:val="ac"/>
                <w:rFonts w:eastAsiaTheme="majorEastAsia"/>
                <w:lang w:val="kk-KZ"/>
              </w:rPr>
              <w:t>көрсетілген</w:t>
            </w:r>
            <w:r w:rsidRPr="00EB5F77">
              <w:rPr>
                <w:rStyle w:val="ac"/>
                <w:rFonts w:eastAsiaTheme="majorEastAsia"/>
                <w:lang w:val="kk-KZ"/>
              </w:rPr>
              <w:t>.</w:t>
            </w:r>
          </w:p>
        </w:tc>
        <w:tc>
          <w:tcPr>
            <w:tcW w:w="1276" w:type="dxa"/>
          </w:tcPr>
          <w:p w14:paraId="6FD99830" w14:textId="77777777" w:rsidR="00350108" w:rsidRDefault="00350108" w:rsidP="00DF269A">
            <w:pPr>
              <w:jc w:val="both"/>
              <w:rPr>
                <w:b/>
                <w:lang w:val="kk-KZ"/>
              </w:rPr>
            </w:pPr>
            <w:r>
              <w:rPr>
                <w:rStyle w:val="ac"/>
                <w:rFonts w:eastAsiaTheme="majorEastAsia"/>
                <w:lang w:val="kk-KZ"/>
              </w:rPr>
              <w:lastRenderedPageBreak/>
              <w:t>Б</w:t>
            </w:r>
            <w:r w:rsidRPr="00EB5F77">
              <w:rPr>
                <w:rStyle w:val="ac"/>
                <w:rFonts w:eastAsiaTheme="majorEastAsia"/>
                <w:lang w:val="kk-KZ"/>
              </w:rPr>
              <w:t>ағдарламалық материал</w:t>
            </w:r>
            <w:r>
              <w:rPr>
                <w:rStyle w:val="ac"/>
                <w:rFonts w:eastAsiaTheme="majorEastAsia"/>
                <w:lang w:val="kk-KZ"/>
              </w:rPr>
              <w:t>дың</w:t>
            </w:r>
            <w:r w:rsidRPr="00EB5F77">
              <w:rPr>
                <w:rStyle w:val="ac"/>
                <w:rFonts w:eastAsiaTheme="majorEastAsia"/>
                <w:lang w:val="kk-KZ"/>
              </w:rPr>
              <w:t xml:space="preserve"> </w:t>
            </w:r>
            <w:r w:rsidRPr="00EB5F77">
              <w:rPr>
                <w:rStyle w:val="ac"/>
                <w:rFonts w:eastAsiaTheme="majorEastAsia"/>
                <w:lang w:val="kk-KZ"/>
              </w:rPr>
              <w:lastRenderedPageBreak/>
              <w:t>қатты білімі</w:t>
            </w:r>
            <w:r>
              <w:rPr>
                <w:rStyle w:val="ac"/>
                <w:rFonts w:eastAsiaTheme="majorEastAsia"/>
                <w:lang w:val="kk-KZ"/>
              </w:rPr>
              <w:t xml:space="preserve"> </w:t>
            </w:r>
            <w:r w:rsidRPr="00EB5F77">
              <w:rPr>
                <w:rStyle w:val="ac"/>
                <w:rFonts w:eastAsiaTheme="majorEastAsia"/>
                <w:lang w:val="kk-KZ"/>
              </w:rPr>
              <w:t>білінеді, бірақ жауап жанында бөлек қателіктер және дәлдіксіздер</w:t>
            </w:r>
            <w:r>
              <w:rPr>
                <w:rStyle w:val="ac"/>
                <w:rFonts w:eastAsiaTheme="majorEastAsia"/>
                <w:lang w:val="kk-KZ"/>
              </w:rPr>
              <w:t>ге болуына</w:t>
            </w:r>
            <w:r w:rsidRPr="00EB5F77">
              <w:rPr>
                <w:rStyle w:val="ac"/>
                <w:rFonts w:eastAsiaTheme="majorEastAsia"/>
                <w:lang w:val="kk-KZ"/>
              </w:rPr>
              <w:t xml:space="preserve"> рұқсат етіледі.</w:t>
            </w:r>
          </w:p>
        </w:tc>
        <w:tc>
          <w:tcPr>
            <w:tcW w:w="1559" w:type="dxa"/>
          </w:tcPr>
          <w:p w14:paraId="09B04B99" w14:textId="77777777" w:rsidR="00350108" w:rsidRDefault="00350108" w:rsidP="00DF269A">
            <w:pPr>
              <w:jc w:val="both"/>
              <w:rPr>
                <w:b/>
                <w:lang w:val="kk-KZ"/>
              </w:rPr>
            </w:pPr>
            <w:r>
              <w:rPr>
                <w:rStyle w:val="ac"/>
                <w:rFonts w:eastAsiaTheme="majorEastAsia"/>
                <w:lang w:val="kk-KZ"/>
              </w:rPr>
              <w:lastRenderedPageBreak/>
              <w:t>Ж</w:t>
            </w:r>
            <w:r w:rsidRPr="00EB5F77">
              <w:rPr>
                <w:rStyle w:val="ac"/>
                <w:rFonts w:eastAsiaTheme="majorEastAsia"/>
                <w:lang w:val="kk-KZ"/>
              </w:rPr>
              <w:t>ауа</w:t>
            </w:r>
            <w:r>
              <w:rPr>
                <w:rStyle w:val="ac"/>
                <w:rFonts w:eastAsiaTheme="majorEastAsia"/>
                <w:lang w:val="kk-KZ"/>
              </w:rPr>
              <w:t>бы</w:t>
            </w:r>
            <w:r w:rsidRPr="00EB5F77">
              <w:rPr>
                <w:rStyle w:val="ac"/>
                <w:rFonts w:eastAsiaTheme="majorEastAsia"/>
                <w:lang w:val="kk-KZ"/>
              </w:rPr>
              <w:t xml:space="preserve"> </w:t>
            </w:r>
            <w:r>
              <w:rPr>
                <w:rStyle w:val="ac"/>
                <w:rFonts w:eastAsiaTheme="majorEastAsia"/>
                <w:lang w:val="kk-KZ"/>
              </w:rPr>
              <w:t>а</w:t>
            </w:r>
            <w:r w:rsidRPr="00EB5F77">
              <w:rPr>
                <w:rStyle w:val="ac"/>
                <w:rFonts w:eastAsiaTheme="majorEastAsia"/>
                <w:lang w:val="kk-KZ"/>
              </w:rPr>
              <w:t xml:space="preserve">йқынсыз, студент негізгі </w:t>
            </w:r>
            <w:r w:rsidRPr="00EB5F77">
              <w:rPr>
                <w:rStyle w:val="ac"/>
                <w:rFonts w:eastAsiaTheme="majorEastAsia"/>
                <w:lang w:val="kk-KZ"/>
              </w:rPr>
              <w:lastRenderedPageBreak/>
              <w:t>терминдерді және ұғымдарды білмейді.</w:t>
            </w:r>
          </w:p>
        </w:tc>
        <w:tc>
          <w:tcPr>
            <w:tcW w:w="1418" w:type="dxa"/>
          </w:tcPr>
          <w:p w14:paraId="4B50DE42" w14:textId="77777777" w:rsidR="00350108" w:rsidRDefault="00350108" w:rsidP="00DF269A">
            <w:pPr>
              <w:jc w:val="both"/>
              <w:rPr>
                <w:b/>
                <w:lang w:val="kk-KZ"/>
              </w:rPr>
            </w:pPr>
            <w:r>
              <w:rPr>
                <w:rStyle w:val="ac"/>
                <w:rFonts w:eastAsiaTheme="majorEastAsia"/>
                <w:lang w:val="kk-KZ"/>
              </w:rPr>
              <w:lastRenderedPageBreak/>
              <w:t>Ж</w:t>
            </w:r>
            <w:r w:rsidRPr="00EB5F77">
              <w:rPr>
                <w:rStyle w:val="ac"/>
                <w:rFonts w:eastAsiaTheme="majorEastAsia"/>
                <w:lang w:val="kk-KZ"/>
              </w:rPr>
              <w:t>ауа</w:t>
            </w:r>
            <w:r>
              <w:rPr>
                <w:rStyle w:val="ac"/>
                <w:rFonts w:eastAsiaTheme="majorEastAsia"/>
                <w:lang w:val="kk-KZ"/>
              </w:rPr>
              <w:t>бы</w:t>
            </w:r>
            <w:r w:rsidRPr="00EB5F77">
              <w:rPr>
                <w:rStyle w:val="ac"/>
                <w:rFonts w:eastAsiaTheme="majorEastAsia"/>
                <w:lang w:val="kk-KZ"/>
              </w:rPr>
              <w:t xml:space="preserve"> </w:t>
            </w:r>
            <w:r>
              <w:rPr>
                <w:rStyle w:val="ac"/>
                <w:rFonts w:eastAsiaTheme="majorEastAsia"/>
                <w:lang w:val="kk-KZ"/>
              </w:rPr>
              <w:t>а</w:t>
            </w:r>
            <w:r w:rsidRPr="00EB5F77">
              <w:rPr>
                <w:rStyle w:val="ac"/>
                <w:rFonts w:eastAsiaTheme="majorEastAsia"/>
                <w:lang w:val="kk-KZ"/>
              </w:rPr>
              <w:t xml:space="preserve">йқынсыз, студент негізгі </w:t>
            </w:r>
            <w:r w:rsidRPr="00EB5F77">
              <w:rPr>
                <w:rStyle w:val="ac"/>
                <w:rFonts w:eastAsiaTheme="majorEastAsia"/>
                <w:lang w:val="kk-KZ"/>
              </w:rPr>
              <w:lastRenderedPageBreak/>
              <w:t>терминдерді және ұғымдарды білмейді.</w:t>
            </w:r>
          </w:p>
        </w:tc>
        <w:tc>
          <w:tcPr>
            <w:tcW w:w="1241" w:type="dxa"/>
          </w:tcPr>
          <w:p w14:paraId="786B7439" w14:textId="77777777" w:rsidR="00350108" w:rsidRDefault="00350108" w:rsidP="00DF269A">
            <w:pPr>
              <w:jc w:val="both"/>
              <w:rPr>
                <w:b/>
                <w:lang w:val="kk-KZ"/>
              </w:rPr>
            </w:pPr>
            <w:r w:rsidRPr="00EB5F77">
              <w:rPr>
                <w:rStyle w:val="ac"/>
                <w:rFonts w:eastAsiaTheme="majorEastAsia"/>
                <w:lang w:val="kk-KZ"/>
              </w:rPr>
              <w:lastRenderedPageBreak/>
              <w:t xml:space="preserve">негізгі бағдарламалық материал </w:t>
            </w:r>
            <w:r w:rsidRPr="00EB5F77">
              <w:rPr>
                <w:rStyle w:val="ac"/>
                <w:rFonts w:eastAsiaTheme="majorEastAsia"/>
                <w:lang w:val="kk-KZ"/>
              </w:rPr>
              <w:lastRenderedPageBreak/>
              <w:t xml:space="preserve">білімдерін, негіздік терминдер </w:t>
            </w:r>
            <w:r>
              <w:rPr>
                <w:rStyle w:val="ac"/>
                <w:rFonts w:eastAsiaTheme="majorEastAsia"/>
                <w:lang w:val="kk-KZ"/>
              </w:rPr>
              <w:t>мен</w:t>
            </w:r>
            <w:r w:rsidRPr="00EB5F77">
              <w:rPr>
                <w:rStyle w:val="ac"/>
                <w:rFonts w:eastAsiaTheme="majorEastAsia"/>
                <w:lang w:val="kk-KZ"/>
              </w:rPr>
              <w:t xml:space="preserve"> ұғымдар</w:t>
            </w:r>
            <w:r>
              <w:rPr>
                <w:rStyle w:val="ac"/>
                <w:rFonts w:eastAsiaTheme="majorEastAsia"/>
                <w:lang w:val="kk-KZ"/>
              </w:rPr>
              <w:t>ды</w:t>
            </w:r>
            <w:r w:rsidRPr="00EB5F77">
              <w:rPr>
                <w:rStyle w:val="ac"/>
                <w:rFonts w:eastAsiaTheme="majorEastAsia"/>
                <w:lang w:val="kk-KZ"/>
              </w:rPr>
              <w:t xml:space="preserve"> білмейді</w:t>
            </w:r>
            <w:r>
              <w:rPr>
                <w:rStyle w:val="ac"/>
                <w:rFonts w:eastAsiaTheme="majorEastAsia"/>
                <w:lang w:val="kk-KZ"/>
              </w:rPr>
              <w:t>.</w:t>
            </w:r>
          </w:p>
        </w:tc>
      </w:tr>
    </w:tbl>
    <w:p w14:paraId="0F02CF1B" w14:textId="77777777" w:rsidR="00350108" w:rsidRDefault="00350108" w:rsidP="00350108">
      <w:pPr>
        <w:jc w:val="both"/>
        <w:rPr>
          <w:b/>
          <w:lang w:val="kk-KZ"/>
        </w:rPr>
      </w:pPr>
    </w:p>
    <w:p w14:paraId="79CFF2F5" w14:textId="77777777" w:rsidR="00350108" w:rsidRPr="005D404E" w:rsidRDefault="00350108" w:rsidP="00350108">
      <w:pPr>
        <w:jc w:val="both"/>
        <w:rPr>
          <w:b/>
          <w:lang w:val="kk-KZ"/>
        </w:rPr>
      </w:pPr>
    </w:p>
    <w:p w14:paraId="39A88B07" w14:textId="77777777" w:rsidR="00350108" w:rsidRPr="00350108" w:rsidRDefault="00350108" w:rsidP="00350108">
      <w:pPr>
        <w:jc w:val="both"/>
        <w:rPr>
          <w:sz w:val="20"/>
          <w:szCs w:val="20"/>
          <w:lang w:val="kk-KZ"/>
        </w:rPr>
      </w:pPr>
    </w:p>
    <w:p w14:paraId="11EA6649" w14:textId="77777777" w:rsidR="00B265F3" w:rsidRPr="00C623D8" w:rsidRDefault="00B265F3" w:rsidP="00B265F3">
      <w:pPr>
        <w:jc w:val="both"/>
        <w:rPr>
          <w:sz w:val="20"/>
          <w:szCs w:val="20"/>
          <w:lang w:val="kk-KZ"/>
        </w:rPr>
      </w:pPr>
    </w:p>
    <w:p w14:paraId="6862B0B8" w14:textId="77777777" w:rsidR="00B265F3" w:rsidRPr="0080469C" w:rsidRDefault="00B265F3" w:rsidP="00B265F3">
      <w:pPr>
        <w:spacing w:after="120"/>
        <w:jc w:val="both"/>
        <w:rPr>
          <w:b/>
          <w:sz w:val="20"/>
          <w:szCs w:val="20"/>
          <w:lang w:val="kk-KZ"/>
        </w:rPr>
      </w:pPr>
      <w:r w:rsidRPr="00C623D8">
        <w:rPr>
          <w:b/>
          <w:sz w:val="20"/>
          <w:szCs w:val="20"/>
          <w:lang w:val="kk-KZ"/>
        </w:rPr>
        <w:t xml:space="preserve">Декан     ___________________________________    </w:t>
      </w:r>
      <w:r w:rsidR="00AA0888">
        <w:rPr>
          <w:b/>
          <w:sz w:val="20"/>
          <w:szCs w:val="20"/>
          <w:lang w:val="kk-KZ"/>
        </w:rPr>
        <w:tab/>
        <w:t>Курманбаева М.С.</w:t>
      </w:r>
    </w:p>
    <w:p w14:paraId="2D227782" w14:textId="77777777" w:rsidR="00B265F3" w:rsidRPr="00C623D8" w:rsidRDefault="00B265F3" w:rsidP="00B265F3">
      <w:pPr>
        <w:spacing w:after="120"/>
        <w:jc w:val="both"/>
        <w:rPr>
          <w:b/>
          <w:sz w:val="20"/>
          <w:szCs w:val="20"/>
          <w:lang w:val="kk-KZ"/>
        </w:rPr>
      </w:pPr>
      <w:r w:rsidRPr="00C623D8">
        <w:rPr>
          <w:b/>
          <w:sz w:val="20"/>
          <w:szCs w:val="20"/>
          <w:lang w:val="kk-KZ"/>
        </w:rPr>
        <w:t xml:space="preserve">                                                                         </w:t>
      </w:r>
    </w:p>
    <w:p w14:paraId="1E4F88F3" w14:textId="77777777" w:rsidR="00B265F3" w:rsidRPr="0080469C" w:rsidRDefault="00B265F3" w:rsidP="00B265F3">
      <w:pPr>
        <w:spacing w:after="120"/>
        <w:rPr>
          <w:b/>
          <w:sz w:val="20"/>
          <w:szCs w:val="20"/>
          <w:lang w:val="kk-KZ"/>
        </w:rPr>
      </w:pPr>
      <w:r w:rsidRPr="00F0230A">
        <w:rPr>
          <w:b/>
          <w:sz w:val="20"/>
          <w:szCs w:val="20"/>
          <w:lang w:val="kk-KZ"/>
        </w:rPr>
        <w:t>Кафедра меңгерушісі</w:t>
      </w:r>
      <w:r w:rsidRPr="00C623D8">
        <w:rPr>
          <w:b/>
          <w:sz w:val="20"/>
          <w:szCs w:val="20"/>
          <w:lang w:val="kk-KZ"/>
        </w:rPr>
        <w:t xml:space="preserve"> ______________________</w:t>
      </w:r>
      <w:r>
        <w:rPr>
          <w:b/>
          <w:sz w:val="20"/>
          <w:szCs w:val="20"/>
          <w:lang w:val="kk-KZ"/>
        </w:rPr>
        <w:tab/>
      </w:r>
      <w:r>
        <w:rPr>
          <w:b/>
          <w:sz w:val="20"/>
          <w:szCs w:val="20"/>
          <w:lang w:val="kk-KZ"/>
        </w:rPr>
        <w:tab/>
        <w:t>Кустубаева А.М.</w:t>
      </w:r>
    </w:p>
    <w:p w14:paraId="6C459A22" w14:textId="77777777" w:rsidR="00B265F3" w:rsidRPr="00C623D8" w:rsidRDefault="00B265F3" w:rsidP="00B265F3">
      <w:pPr>
        <w:spacing w:after="120"/>
        <w:rPr>
          <w:b/>
          <w:sz w:val="20"/>
          <w:szCs w:val="20"/>
          <w:lang w:val="kk-KZ"/>
        </w:rPr>
      </w:pPr>
    </w:p>
    <w:p w14:paraId="4536EB9C" w14:textId="676BACB6" w:rsidR="00B265F3" w:rsidRPr="0080469C" w:rsidRDefault="00B265F3" w:rsidP="00B265F3">
      <w:pPr>
        <w:spacing w:after="120"/>
        <w:rPr>
          <w:sz w:val="20"/>
          <w:szCs w:val="20"/>
          <w:lang w:val="kk-KZ"/>
        </w:rPr>
      </w:pPr>
      <w:r w:rsidRPr="00F0230A">
        <w:rPr>
          <w:b/>
          <w:sz w:val="20"/>
          <w:szCs w:val="20"/>
          <w:lang w:val="kk-KZ"/>
        </w:rPr>
        <w:t>Дәріскер</w:t>
      </w:r>
      <w:r w:rsidRPr="00F0230A">
        <w:rPr>
          <w:b/>
          <w:sz w:val="20"/>
          <w:szCs w:val="20"/>
        </w:rPr>
        <w:t xml:space="preserve"> ___________________________________</w:t>
      </w:r>
      <w:r>
        <w:rPr>
          <w:b/>
          <w:sz w:val="20"/>
          <w:szCs w:val="20"/>
          <w:lang w:val="kk-KZ"/>
        </w:rPr>
        <w:tab/>
      </w:r>
      <w:r w:rsidR="00AA0888">
        <w:rPr>
          <w:b/>
          <w:sz w:val="20"/>
          <w:szCs w:val="20"/>
          <w:lang w:val="kk-KZ"/>
        </w:rPr>
        <w:t>Д</w:t>
      </w:r>
      <w:r w:rsidR="00C623D8">
        <w:rPr>
          <w:b/>
          <w:sz w:val="20"/>
          <w:szCs w:val="20"/>
          <w:lang w:val="kk-KZ"/>
        </w:rPr>
        <w:t>ә</w:t>
      </w:r>
      <w:r w:rsidR="00AA0888">
        <w:rPr>
          <w:b/>
          <w:sz w:val="20"/>
          <w:szCs w:val="20"/>
          <w:lang w:val="kk-KZ"/>
        </w:rPr>
        <w:t>улет Г.Д.</w:t>
      </w:r>
    </w:p>
    <w:p w14:paraId="66F990D1" w14:textId="77777777" w:rsidR="00B265F3" w:rsidRPr="00F0230A" w:rsidRDefault="00B265F3" w:rsidP="00B265F3">
      <w:pPr>
        <w:rPr>
          <w:sz w:val="20"/>
          <w:szCs w:val="20"/>
          <w:lang w:val="kk-KZ"/>
        </w:rPr>
      </w:pPr>
    </w:p>
    <w:p w14:paraId="0F359744" w14:textId="77777777" w:rsidR="00B265F3" w:rsidRPr="00F0230A" w:rsidRDefault="00B265F3" w:rsidP="00B265F3">
      <w:pPr>
        <w:rPr>
          <w:sz w:val="20"/>
          <w:szCs w:val="20"/>
          <w:lang w:val="kk-KZ"/>
        </w:rPr>
      </w:pPr>
    </w:p>
    <w:p w14:paraId="15F8D06A" w14:textId="77777777" w:rsidR="00B265F3" w:rsidRPr="00F0230A" w:rsidRDefault="00B265F3" w:rsidP="00B265F3">
      <w:pPr>
        <w:rPr>
          <w:sz w:val="20"/>
          <w:szCs w:val="20"/>
          <w:lang w:val="kk-KZ"/>
        </w:rPr>
      </w:pPr>
    </w:p>
    <w:sectPr w:rsidR="00B265F3" w:rsidRPr="00F0230A" w:rsidSect="00B265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Kz Times New Roman">
    <w:altName w:val="Times New Roman"/>
    <w:charset w:val="00"/>
    <w:family w:val="roman"/>
    <w:pitch w:val="variable"/>
    <w:sig w:usb0="A0003AAF" w:usb1="4000387A" w:usb2="00000028"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4F4443"/>
    <w:multiLevelType w:val="hybridMultilevel"/>
    <w:tmpl w:val="1D269B98"/>
    <w:lvl w:ilvl="0" w:tplc="A3C4309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5CDA6754"/>
    <w:multiLevelType w:val="hybridMultilevel"/>
    <w:tmpl w:val="1CAC3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DF059FB"/>
    <w:multiLevelType w:val="hybridMultilevel"/>
    <w:tmpl w:val="ED02FB96"/>
    <w:lvl w:ilvl="0" w:tplc="73365066">
      <w:start w:val="1"/>
      <w:numFmt w:val="decimal"/>
      <w:lvlText w:val="%1."/>
      <w:lvlJc w:val="left"/>
      <w:pPr>
        <w:ind w:left="387" w:hanging="360"/>
      </w:pPr>
      <w:rPr>
        <w:rFonts w:hint="default"/>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num w:numId="1" w16cid:durableId="6766900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2715679">
    <w:abstractNumId w:val="1"/>
  </w:num>
  <w:num w:numId="3" w16cid:durableId="2084062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265F3"/>
    <w:rsid w:val="000641B0"/>
    <w:rsid w:val="00081D3F"/>
    <w:rsid w:val="0008663A"/>
    <w:rsid w:val="000879AA"/>
    <w:rsid w:val="00091DBC"/>
    <w:rsid w:val="000968E0"/>
    <w:rsid w:val="000C4BBB"/>
    <w:rsid w:val="000D7448"/>
    <w:rsid w:val="000F2910"/>
    <w:rsid w:val="001250B6"/>
    <w:rsid w:val="00134D44"/>
    <w:rsid w:val="00182174"/>
    <w:rsid w:val="001A5B9A"/>
    <w:rsid w:val="001E37D7"/>
    <w:rsid w:val="00231829"/>
    <w:rsid w:val="002409E0"/>
    <w:rsid w:val="0024754D"/>
    <w:rsid w:val="00272548"/>
    <w:rsid w:val="002B22F9"/>
    <w:rsid w:val="002B370B"/>
    <w:rsid w:val="002D0C58"/>
    <w:rsid w:val="002F19D7"/>
    <w:rsid w:val="00323F3F"/>
    <w:rsid w:val="00344716"/>
    <w:rsid w:val="00350108"/>
    <w:rsid w:val="00371D6F"/>
    <w:rsid w:val="003D47EF"/>
    <w:rsid w:val="003D7EED"/>
    <w:rsid w:val="00401D6E"/>
    <w:rsid w:val="00416B58"/>
    <w:rsid w:val="004213F2"/>
    <w:rsid w:val="00437CEE"/>
    <w:rsid w:val="004568DA"/>
    <w:rsid w:val="004609D2"/>
    <w:rsid w:val="004D03CA"/>
    <w:rsid w:val="00506B1B"/>
    <w:rsid w:val="005159DA"/>
    <w:rsid w:val="00573149"/>
    <w:rsid w:val="005743AA"/>
    <w:rsid w:val="00574921"/>
    <w:rsid w:val="005800EF"/>
    <w:rsid w:val="005A4A44"/>
    <w:rsid w:val="00621562"/>
    <w:rsid w:val="00642A47"/>
    <w:rsid w:val="00647BE2"/>
    <w:rsid w:val="00651155"/>
    <w:rsid w:val="00671A1D"/>
    <w:rsid w:val="00697F0B"/>
    <w:rsid w:val="006A2429"/>
    <w:rsid w:val="006A48C1"/>
    <w:rsid w:val="006B7692"/>
    <w:rsid w:val="006C2DF2"/>
    <w:rsid w:val="00702314"/>
    <w:rsid w:val="00705AE6"/>
    <w:rsid w:val="007067F5"/>
    <w:rsid w:val="00715AA5"/>
    <w:rsid w:val="0075442A"/>
    <w:rsid w:val="00790388"/>
    <w:rsid w:val="0079428B"/>
    <w:rsid w:val="007A7EE3"/>
    <w:rsid w:val="007E04B4"/>
    <w:rsid w:val="007E415F"/>
    <w:rsid w:val="00861500"/>
    <w:rsid w:val="00896943"/>
    <w:rsid w:val="0093633D"/>
    <w:rsid w:val="009521F8"/>
    <w:rsid w:val="00957E78"/>
    <w:rsid w:val="00973178"/>
    <w:rsid w:val="0098093B"/>
    <w:rsid w:val="00983F01"/>
    <w:rsid w:val="009A1BF3"/>
    <w:rsid w:val="009E5119"/>
    <w:rsid w:val="00A64194"/>
    <w:rsid w:val="00AA0888"/>
    <w:rsid w:val="00B16DDD"/>
    <w:rsid w:val="00B25763"/>
    <w:rsid w:val="00B265F3"/>
    <w:rsid w:val="00B36AE7"/>
    <w:rsid w:val="00B41240"/>
    <w:rsid w:val="00B60FE4"/>
    <w:rsid w:val="00B907EA"/>
    <w:rsid w:val="00BA44BE"/>
    <w:rsid w:val="00C03688"/>
    <w:rsid w:val="00C158B7"/>
    <w:rsid w:val="00C15D2D"/>
    <w:rsid w:val="00C170B6"/>
    <w:rsid w:val="00C17622"/>
    <w:rsid w:val="00C26F0B"/>
    <w:rsid w:val="00C57BA9"/>
    <w:rsid w:val="00C623D8"/>
    <w:rsid w:val="00C62C5E"/>
    <w:rsid w:val="00C63699"/>
    <w:rsid w:val="00C82616"/>
    <w:rsid w:val="00C946D0"/>
    <w:rsid w:val="00CA225D"/>
    <w:rsid w:val="00CA651D"/>
    <w:rsid w:val="00D374D7"/>
    <w:rsid w:val="00D401CA"/>
    <w:rsid w:val="00D66E5E"/>
    <w:rsid w:val="00D7317B"/>
    <w:rsid w:val="00D92E8A"/>
    <w:rsid w:val="00D96E00"/>
    <w:rsid w:val="00DF7954"/>
    <w:rsid w:val="00E23003"/>
    <w:rsid w:val="00E41E82"/>
    <w:rsid w:val="00EA177F"/>
    <w:rsid w:val="00ED481C"/>
    <w:rsid w:val="00EE0ADA"/>
    <w:rsid w:val="00EE7D7F"/>
    <w:rsid w:val="00F43706"/>
    <w:rsid w:val="00F46869"/>
    <w:rsid w:val="00F56669"/>
    <w:rsid w:val="00FE3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EF622"/>
  <w15:docId w15:val="{0D4268AF-00AB-44FD-9048-E9B056779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5F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B265F3"/>
    <w:pPr>
      <w:keepNext/>
      <w:keepLines/>
      <w:spacing w:before="480" w:after="120"/>
      <w:outlineLvl w:val="0"/>
    </w:pPr>
    <w:rPr>
      <w:b/>
      <w:sz w:val="48"/>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B265F3"/>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rsid w:val="00B265F3"/>
    <w:rPr>
      <w:rFonts w:ascii="Calibri" w:eastAsia="Calibri" w:hAnsi="Calibri" w:cs="Times New Roman"/>
    </w:rPr>
  </w:style>
  <w:style w:type="paragraph" w:styleId="a5">
    <w:name w:val="No Spacing"/>
    <w:uiPriority w:val="1"/>
    <w:qFormat/>
    <w:rsid w:val="00B265F3"/>
    <w:pPr>
      <w:spacing w:after="0" w:line="240" w:lineRule="auto"/>
    </w:pPr>
    <w:rPr>
      <w:rFonts w:ascii="Calibri" w:eastAsia="Calibri" w:hAnsi="Calibri" w:cs="Times New Roman"/>
    </w:rPr>
  </w:style>
  <w:style w:type="character" w:styleId="a6">
    <w:name w:val="Strong"/>
    <w:basedOn w:val="a0"/>
    <w:uiPriority w:val="22"/>
    <w:qFormat/>
    <w:rsid w:val="00B265F3"/>
    <w:rPr>
      <w:rFonts w:ascii="Times New Roman" w:hAnsi="Times New Roman" w:cs="Times New Roman" w:hint="default"/>
      <w:b/>
      <w:bCs/>
    </w:rPr>
  </w:style>
  <w:style w:type="table" w:styleId="a7">
    <w:name w:val="Table Grid"/>
    <w:aliases w:val="Таблица плотная"/>
    <w:basedOn w:val="a1"/>
    <w:rsid w:val="00B265F3"/>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B265F3"/>
    <w:rPr>
      <w:rFonts w:cs="Times New Roman"/>
      <w:color w:val="auto"/>
      <w:u w:val="none"/>
      <w:effect w:val="none"/>
    </w:rPr>
  </w:style>
  <w:style w:type="character" w:customStyle="1" w:styleId="normaltextrun">
    <w:name w:val="normaltextrun"/>
    <w:basedOn w:val="a0"/>
    <w:rsid w:val="00B265F3"/>
  </w:style>
  <w:style w:type="character" w:customStyle="1" w:styleId="10">
    <w:name w:val="Заголовок 1 Знак"/>
    <w:basedOn w:val="a0"/>
    <w:link w:val="1"/>
    <w:rsid w:val="00B265F3"/>
    <w:rPr>
      <w:rFonts w:ascii="Times New Roman" w:eastAsia="Times New Roman" w:hAnsi="Times New Roman" w:cs="Times New Roman"/>
      <w:b/>
      <w:sz w:val="48"/>
      <w:szCs w:val="48"/>
    </w:rPr>
  </w:style>
  <w:style w:type="paragraph" w:styleId="2">
    <w:name w:val="Body Text Indent 2"/>
    <w:basedOn w:val="a"/>
    <w:link w:val="20"/>
    <w:rsid w:val="00B265F3"/>
    <w:pPr>
      <w:ind w:firstLine="567"/>
      <w:jc w:val="both"/>
    </w:pPr>
    <w:rPr>
      <w:rFonts w:ascii="Kz Times New Roman" w:hAnsi="Kz Times New Roman"/>
      <w:sz w:val="28"/>
      <w:szCs w:val="20"/>
    </w:rPr>
  </w:style>
  <w:style w:type="character" w:customStyle="1" w:styleId="20">
    <w:name w:val="Основной текст с отступом 2 Знак"/>
    <w:basedOn w:val="a0"/>
    <w:link w:val="2"/>
    <w:rsid w:val="00B265F3"/>
    <w:rPr>
      <w:rFonts w:ascii="Kz Times New Roman" w:eastAsia="Times New Roman" w:hAnsi="Kz Times New Roman" w:cs="Times New Roman"/>
      <w:sz w:val="28"/>
      <w:szCs w:val="20"/>
      <w:lang w:eastAsia="ru-RU"/>
    </w:rPr>
  </w:style>
  <w:style w:type="paragraph" w:styleId="a9">
    <w:name w:val="Balloon Text"/>
    <w:basedOn w:val="a"/>
    <w:link w:val="aa"/>
    <w:uiPriority w:val="99"/>
    <w:semiHidden/>
    <w:unhideWhenUsed/>
    <w:rsid w:val="00B265F3"/>
    <w:rPr>
      <w:rFonts w:ascii="Tahoma" w:hAnsi="Tahoma" w:cs="Tahoma"/>
      <w:sz w:val="16"/>
      <w:szCs w:val="16"/>
    </w:rPr>
  </w:style>
  <w:style w:type="character" w:customStyle="1" w:styleId="aa">
    <w:name w:val="Текст выноски Знак"/>
    <w:basedOn w:val="a0"/>
    <w:link w:val="a9"/>
    <w:uiPriority w:val="99"/>
    <w:semiHidden/>
    <w:rsid w:val="00B265F3"/>
    <w:rPr>
      <w:rFonts w:ascii="Tahoma" w:eastAsia="Times New Roman" w:hAnsi="Tahoma" w:cs="Tahoma"/>
      <w:sz w:val="16"/>
      <w:szCs w:val="16"/>
      <w:lang w:eastAsia="ru-RU"/>
    </w:rPr>
  </w:style>
  <w:style w:type="character" w:styleId="ab">
    <w:name w:val="Placeholder Text"/>
    <w:basedOn w:val="a0"/>
    <w:uiPriority w:val="99"/>
    <w:semiHidden/>
    <w:rsid w:val="000879AA"/>
    <w:rPr>
      <w:color w:val="808080"/>
    </w:rPr>
  </w:style>
  <w:style w:type="paragraph" w:customStyle="1" w:styleId="paragraph">
    <w:name w:val="paragraph"/>
    <w:basedOn w:val="a"/>
    <w:rsid w:val="00350108"/>
    <w:pPr>
      <w:spacing w:before="100" w:beforeAutospacing="1" w:after="100" w:afterAutospacing="1"/>
    </w:pPr>
  </w:style>
  <w:style w:type="character" w:styleId="ac">
    <w:name w:val="Emphasis"/>
    <w:qFormat/>
    <w:rsid w:val="003501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internet.ru/users/realtime/post109657789/" TargetMode="External"/><Relationship Id="rId3" Type="http://schemas.openxmlformats.org/officeDocument/2006/relationships/settings" Target="settings.xml"/><Relationship Id="rId7" Type="http://schemas.openxmlformats.org/officeDocument/2006/relationships/hyperlink" Target="http://neuron.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kaznu.kz/ru" TargetMode="External"/><Relationship Id="rId11" Type="http://schemas.openxmlformats.org/officeDocument/2006/relationships/fontTable" Target="fontTable.xml"/><Relationship Id="rId5" Type="http://schemas.openxmlformats.org/officeDocument/2006/relationships/hyperlink" Target="http://link.springer.com/search?facet-creator=%22Professor+Dr.Dr.+Gerhrad+Thews%22" TargetMode="External"/><Relationship Id="rId10" Type="http://schemas.openxmlformats.org/officeDocument/2006/relationships/hyperlink" Target="http://s41.radikal.ru/i091/0911/03/7e1382376be1.jpg" TargetMode="External"/><Relationship Id="rId4" Type="http://schemas.openxmlformats.org/officeDocument/2006/relationships/webSettings" Target="webSettings.xml"/><Relationship Id="rId9" Type="http://schemas.openxmlformats.org/officeDocument/2006/relationships/hyperlink" Target="http://evolution.info/images/03/index.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7</Pages>
  <Words>2610</Words>
  <Characters>14878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Guldana Daulet</cp:lastModifiedBy>
  <cp:revision>8</cp:revision>
  <dcterms:created xsi:type="dcterms:W3CDTF">2023-09-15T02:27:00Z</dcterms:created>
  <dcterms:modified xsi:type="dcterms:W3CDTF">2024-10-06T15:16:00Z</dcterms:modified>
</cp:coreProperties>
</file>